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8A" w:rsidRPr="00AC038A" w:rsidRDefault="00AC038A" w:rsidP="00AC038A">
      <w:pPr>
        <w:autoSpaceDE w:val="0"/>
        <w:autoSpaceDN w:val="0"/>
        <w:adjustRightInd w:val="0"/>
        <w:spacing w:after="0" w:line="240" w:lineRule="auto"/>
        <w:jc w:val="center"/>
        <w:rPr>
          <w:rFonts w:ascii="Times New Roman" w:hAnsi="Times New Roman" w:cs="Times New Roman"/>
          <w:b/>
          <w:sz w:val="24"/>
          <w:szCs w:val="24"/>
        </w:rPr>
      </w:pPr>
      <w:r w:rsidRPr="00AC038A">
        <w:rPr>
          <w:rFonts w:ascii="Times New Roman" w:hAnsi="Times New Roman" w:cs="Times New Roman"/>
          <w:b/>
          <w:sz w:val="24"/>
          <w:szCs w:val="24"/>
        </w:rPr>
        <w:t>ORDONANŢĂ DE URGENŢĂ   Nr. 75 din 12 iulie 2005</w:t>
      </w:r>
    </w:p>
    <w:p w:rsidR="00AC038A" w:rsidRPr="00AC038A" w:rsidRDefault="00AC038A" w:rsidP="00AC038A">
      <w:pPr>
        <w:autoSpaceDE w:val="0"/>
        <w:autoSpaceDN w:val="0"/>
        <w:adjustRightInd w:val="0"/>
        <w:spacing w:after="0" w:line="240" w:lineRule="auto"/>
        <w:jc w:val="center"/>
        <w:rPr>
          <w:rFonts w:ascii="Times New Roman" w:hAnsi="Times New Roman" w:cs="Times New Roman"/>
          <w:b/>
          <w:sz w:val="24"/>
          <w:szCs w:val="24"/>
        </w:rPr>
      </w:pPr>
      <w:r w:rsidRPr="00AC038A">
        <w:rPr>
          <w:rFonts w:ascii="Times New Roman" w:hAnsi="Times New Roman" w:cs="Times New Roman"/>
          <w:b/>
          <w:sz w:val="24"/>
          <w:szCs w:val="24"/>
        </w:rPr>
        <w:t>privind asigurarea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Text în vigoare începând cu data de 30 decembrie 2014</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bookmarkStart w:id="0" w:name="_GoBack"/>
      <w:bookmarkEnd w:id="0"/>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Text actualizat prin produsul informatic legislativ LEX EXPERT în baza actelor normative modificatoare, publicate în Monitorul Oficial al României, Partea I, până la 30 decembrie 2014.</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i/>
          <w:iCs/>
          <w:sz w:val="24"/>
          <w:szCs w:val="24"/>
        </w:rPr>
        <w:t xml:space="preserve">    Act de bază</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b/>
          <w:bCs/>
          <w:color w:val="008000"/>
          <w:sz w:val="24"/>
          <w:szCs w:val="24"/>
          <w:u w:val="single"/>
        </w:rPr>
        <w:t>#B</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de urgenţă a Guvernului nr. 75/2005</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i/>
          <w:iCs/>
          <w:sz w:val="24"/>
          <w:szCs w:val="24"/>
        </w:rPr>
        <w:t xml:space="preserve">    Acte modificatoare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#M1</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Guvernului nr. 6/2006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Legea nr. 87/2006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#M3</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de urgenţă a Guvernului nr. 102/2006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#M4</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Legea nr. 240/2007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#M5</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Legea nr. 1/2011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#M6</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Legea nr. 69/2011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de urgenţă a Guvernului nr. 75/2011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de urgenţă a Guvernului nr. 92/2012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#M9</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de urgenţă a Guvernului nr. 117/2013</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b/>
          <w:bCs/>
          <w:color w:val="008000"/>
          <w:sz w:val="24"/>
          <w:szCs w:val="24"/>
          <w:u w:val="single"/>
        </w:rPr>
        <w:t>#M10</w:t>
      </w:r>
      <w:r w:rsidRPr="00AC038A">
        <w:rPr>
          <w:rFonts w:ascii="Times New Roman" w:hAnsi="Times New Roman" w:cs="Times New Roman"/>
          <w:sz w:val="24"/>
          <w:szCs w:val="24"/>
        </w:rPr>
        <w:t xml:space="preserve">: </w:t>
      </w:r>
      <w:r w:rsidRPr="00AC038A">
        <w:rPr>
          <w:rFonts w:ascii="Times New Roman" w:hAnsi="Times New Roman" w:cs="Times New Roman"/>
          <w:i/>
          <w:iCs/>
          <w:sz w:val="24"/>
          <w:szCs w:val="24"/>
        </w:rPr>
        <w:t>Ordonanţa de urgenţă a Guvernului nr. 94/2014</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AC038A">
        <w:rPr>
          <w:rFonts w:ascii="Times New Roman" w:hAnsi="Times New Roman" w:cs="Times New Roman"/>
          <w:b/>
          <w:bCs/>
          <w:i/>
          <w:iCs/>
          <w:color w:val="008000"/>
          <w:sz w:val="24"/>
          <w:szCs w:val="24"/>
          <w:u w:val="single"/>
        </w:rPr>
        <w:t>#M1</w:t>
      </w:r>
      <w:r w:rsidRPr="00AC038A">
        <w:rPr>
          <w:rFonts w:ascii="Times New Roman" w:hAnsi="Times New Roman" w:cs="Times New Roman"/>
          <w:i/>
          <w:iCs/>
          <w:sz w:val="24"/>
          <w:szCs w:val="24"/>
        </w:rPr>
        <w:t xml:space="preserve">, </w:t>
      </w:r>
      <w:r w:rsidRPr="00AC038A">
        <w:rPr>
          <w:rFonts w:ascii="Times New Roman" w:hAnsi="Times New Roman" w:cs="Times New Roman"/>
          <w:b/>
          <w:bCs/>
          <w:i/>
          <w:iCs/>
          <w:color w:val="008000"/>
          <w:sz w:val="24"/>
          <w:szCs w:val="24"/>
          <w:u w:val="single"/>
        </w:rPr>
        <w:t>#M2</w:t>
      </w:r>
      <w:r w:rsidRPr="00AC038A">
        <w:rPr>
          <w:rFonts w:ascii="Times New Roman" w:hAnsi="Times New Roman" w:cs="Times New Roman"/>
          <w:i/>
          <w:iCs/>
          <w:sz w:val="24"/>
          <w:szCs w:val="24"/>
        </w:rPr>
        <w:t xml:space="preserve"> etc.</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NOTE: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1.</w:t>
      </w:r>
      <w:r w:rsidRPr="00AC038A">
        <w:rPr>
          <w:rFonts w:ascii="Times New Roman" w:hAnsi="Times New Roman" w:cs="Times New Roman"/>
          <w:i/>
          <w:iCs/>
          <w:sz w:val="24"/>
          <w:szCs w:val="24"/>
        </w:rPr>
        <w:t xml:space="preserve"> </w:t>
      </w:r>
      <w:r w:rsidRPr="00AC038A">
        <w:rPr>
          <w:rFonts w:ascii="Times New Roman" w:hAnsi="Times New Roman" w:cs="Times New Roman"/>
          <w:i/>
          <w:iCs/>
          <w:color w:val="008000"/>
          <w:sz w:val="24"/>
          <w:szCs w:val="24"/>
          <w:u w:val="single"/>
        </w:rPr>
        <w:t>Ordonanţa de urgenţă a Guvernului nr. 75/2005</w:t>
      </w:r>
      <w:r w:rsidRPr="00AC038A">
        <w:rPr>
          <w:rFonts w:ascii="Times New Roman" w:hAnsi="Times New Roman" w:cs="Times New Roman"/>
          <w:i/>
          <w:iCs/>
          <w:sz w:val="24"/>
          <w:szCs w:val="24"/>
        </w:rPr>
        <w:t xml:space="preserve"> a fost aprobată cu modificări prin </w:t>
      </w:r>
      <w:r w:rsidRPr="00AC038A">
        <w:rPr>
          <w:rFonts w:ascii="Times New Roman" w:hAnsi="Times New Roman" w:cs="Times New Roman"/>
          <w:i/>
          <w:iCs/>
          <w:color w:val="008000"/>
          <w:sz w:val="24"/>
          <w:szCs w:val="24"/>
          <w:u w:val="single"/>
        </w:rPr>
        <w:t>Legea nr. 87/2006</w:t>
      </w:r>
      <w:r w:rsidRPr="00AC038A">
        <w:rPr>
          <w:rFonts w:ascii="Times New Roman" w:hAnsi="Times New Roman" w:cs="Times New Roman"/>
          <w:i/>
          <w:iCs/>
          <w:sz w:val="24"/>
          <w:szCs w:val="24"/>
        </w:rPr>
        <w:t xml:space="preserve"> (</w:t>
      </w:r>
      <w:r w:rsidRPr="00AC038A">
        <w:rPr>
          <w:rFonts w:ascii="Times New Roman" w:hAnsi="Times New Roman" w:cs="Times New Roman"/>
          <w:b/>
          <w:bCs/>
          <w:i/>
          <w:iCs/>
          <w:color w:val="008000"/>
          <w:sz w:val="24"/>
          <w:szCs w:val="24"/>
          <w:u w:val="single"/>
        </w:rPr>
        <w:t>#M2</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2.</w:t>
      </w:r>
      <w:r w:rsidRPr="00AC038A">
        <w:rPr>
          <w:rFonts w:ascii="Times New Roman" w:hAnsi="Times New Roman" w:cs="Times New Roman"/>
          <w:i/>
          <w:iCs/>
          <w:sz w:val="24"/>
          <w:szCs w:val="24"/>
        </w:rPr>
        <w:t xml:space="preserve"> A se vedea şi: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 </w:t>
      </w:r>
      <w:r w:rsidRPr="00AC038A">
        <w:rPr>
          <w:rFonts w:ascii="Times New Roman" w:hAnsi="Times New Roman" w:cs="Times New Roman"/>
          <w:i/>
          <w:iCs/>
          <w:color w:val="008000"/>
          <w:sz w:val="24"/>
          <w:szCs w:val="24"/>
          <w:u w:val="single"/>
        </w:rPr>
        <w:t>Hotărârea Guvernului nr. 1257/2005</w:t>
      </w:r>
      <w:r w:rsidRPr="00AC038A">
        <w:rPr>
          <w:rFonts w:ascii="Times New Roman" w:hAnsi="Times New Roman" w:cs="Times New Roman"/>
          <w:i/>
          <w:iCs/>
          <w:sz w:val="24"/>
          <w:szCs w:val="24"/>
        </w:rPr>
        <w:t xml:space="preserve"> privind aprobarea Regulamentului de organizare şi funcţionare al Agenţiei Române de Asigurare a Calităţii în Învăţământul Superior (ARACIS);</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 </w:t>
      </w:r>
      <w:r w:rsidRPr="00AC038A">
        <w:rPr>
          <w:rFonts w:ascii="Times New Roman" w:hAnsi="Times New Roman" w:cs="Times New Roman"/>
          <w:i/>
          <w:iCs/>
          <w:color w:val="008000"/>
          <w:sz w:val="24"/>
          <w:szCs w:val="24"/>
          <w:u w:val="single"/>
        </w:rPr>
        <w:t>Hotărârea Guvernului nr. 1258/2005</w:t>
      </w:r>
      <w:r w:rsidRPr="00AC038A">
        <w:rPr>
          <w:rFonts w:ascii="Times New Roman" w:hAnsi="Times New Roman" w:cs="Times New Roman"/>
          <w:i/>
          <w:iCs/>
          <w:sz w:val="24"/>
          <w:szCs w:val="24"/>
        </w:rPr>
        <w:t xml:space="preserve"> privind aprobarea Regulamentului de organizare şi funcţionare al Agenţiei Române de Asigurare a Calităţii în Învăţământul Preuniversitar (ARACIP).</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Luând în considerare necesitatea asigurării calităţii educaţiei, prin stabilirea cadrului legislativ care să permită dezvoltarea unei culturi instituţionale a calităţii educaţiei şi protecţia beneficiarului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ţinând cont de necesitatea schimbării situaţiei actuale când România se numără printre foarte puţinele ţări europene care nu dispun de un mecanism reglementat de asigurare 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având în vedere </w:t>
      </w:r>
      <w:r w:rsidRPr="00AC038A">
        <w:rPr>
          <w:rFonts w:ascii="Times New Roman" w:hAnsi="Times New Roman" w:cs="Times New Roman"/>
          <w:color w:val="008000"/>
          <w:sz w:val="24"/>
          <w:szCs w:val="24"/>
          <w:u w:val="single"/>
        </w:rPr>
        <w:t>art. 141</w:t>
      </w:r>
      <w:r w:rsidRPr="00AC038A">
        <w:rPr>
          <w:rFonts w:ascii="Times New Roman" w:hAnsi="Times New Roman" w:cs="Times New Roman"/>
          <w:sz w:val="24"/>
          <w:szCs w:val="24"/>
        </w:rPr>
        <w:t xml:space="preserve"> lit. s) din Legea învăţământului nr. 84/1995*), republicată, cu modificările şi completările ulterioare,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în temeiul </w:t>
      </w:r>
      <w:r w:rsidRPr="00AC038A">
        <w:rPr>
          <w:rFonts w:ascii="Times New Roman" w:hAnsi="Times New Roman" w:cs="Times New Roman"/>
          <w:color w:val="008000"/>
          <w:sz w:val="24"/>
          <w:szCs w:val="24"/>
          <w:u w:val="single"/>
        </w:rPr>
        <w:t>art. 115</w:t>
      </w:r>
      <w:r w:rsidRPr="00AC038A">
        <w:rPr>
          <w:rFonts w:ascii="Times New Roman" w:hAnsi="Times New Roman" w:cs="Times New Roman"/>
          <w:sz w:val="24"/>
          <w:szCs w:val="24"/>
        </w:rPr>
        <w:t xml:space="preserve"> alin. (4) din Constituţia României, republicată,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Guvernul României adoptă prezenta ordonanţă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w:t>
      </w:r>
      <w:r w:rsidRPr="00AC038A">
        <w:rPr>
          <w:rFonts w:ascii="Times New Roman" w:hAnsi="Times New Roman" w:cs="Times New Roman"/>
          <w:i/>
          <w:iCs/>
          <w:color w:val="008000"/>
          <w:sz w:val="24"/>
          <w:szCs w:val="24"/>
          <w:u w:val="single"/>
        </w:rPr>
        <w:t>Legea nr. 84/1995</w:t>
      </w:r>
      <w:r w:rsidRPr="00AC038A">
        <w:rPr>
          <w:rFonts w:ascii="Times New Roman" w:hAnsi="Times New Roman" w:cs="Times New Roman"/>
          <w:i/>
          <w:iCs/>
          <w:sz w:val="24"/>
          <w:szCs w:val="24"/>
        </w:rPr>
        <w:t xml:space="preserve">, republicată, a fost abrogată. A se vedea </w:t>
      </w:r>
      <w:r w:rsidRPr="00AC038A">
        <w:rPr>
          <w:rFonts w:ascii="Times New Roman" w:hAnsi="Times New Roman" w:cs="Times New Roman"/>
          <w:i/>
          <w:iCs/>
          <w:color w:val="008000"/>
          <w:sz w:val="24"/>
          <w:szCs w:val="24"/>
          <w:u w:val="single"/>
        </w:rPr>
        <w:t>Legea nr. 1/2011</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CAP. 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Dispoziţii generale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(1) Prezenta ordonanţă de urgenţă reglementează asigurarea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Prevederile prezentei ordonanţe de urgenţă se aplică tuturor organizaţiilor furnizoare de educaţie care operează pe teritoriul României, precum şi organizaţiilor furnizoare de educaţie româneşti care funcţionează legal pe teritoriul altor state, potrivit reglementărilor în materie în vigoare.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În înţelesul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educaţia se referă la programele şi activităţile de formare academică sau profesională iniţială şi continuă.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b) organizaţia furnizoare de educaţie este o instituţie de învăţământ. Pot fi organizaţii furnizoare de educaţie şi alte persoane juridice care, potrivit statutului, desfăşoară activităţi de învăţământ pe bază de programe legal autorizate, de formare iniţială şi continuă;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programele de studii concretizează oferta educaţională a unei organizaţii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d) beneficiarii direcţi ai educaţiei sunt preşcolarii, elevii şi studenţii, precum şi persoanele adulte cuprinse într-o formă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 beneficiarii indirecţi ai educaţiei sunt angajatorii, angajaţii, familiile beneficiarilor direcţi şi, într-un sens larg, întreaga societate;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f) cadrul naţional al calificărilor cuprinde în mod progresiv şi corelat gradele, diplomele sau certificatele de studiu care atestă nivelurile distincte de calificare, exprimate în termenii rezultatelor în învăţare. Cadrul naţional al calificărilor este corelat cu cel european corespunzător.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Calitatea educaţiei este ansamblul de caracteristici ale unui program de studiu şi ale furnizorului acestuia, prin care sunt îndeplinite aşteptările beneficiarilor, precum şi standardele de calitate.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Evaluarea calităţii educaţiei constă în examinarea multicriterială a măsurii în care o organizaţie furnizoare de educaţie şi programele acesteia îndeplinesc standardele şi standardele de referinţă. Atunci când evaluarea calităţii este efectuată de însăşi organizaţia furnizoare de educaţie, aceasta ia forma evaluării interne. Atunci când evaluarea calităţii este efectuată de o agenţie naţională sau internaţională specializată, aceasta ia forma evaluării externe.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Asigurarea calităţii educaţiei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 Asigurarea calităţii exprimă capacitatea unei organizaţii furnizoare de a oferi programe de educaţie în conformitate cu standardele anunţate. Aceasta este astfel promovată încât să conducă la îmbunătăţirea continuă 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(4) Controlul calităţii educaţiei în unităţile de învăţământ preşcolar, primar, gimnazial, profesional, liceal şi postliceal presupune activităţi şi tehnici cu caracter operaţional, aplicate </w:t>
      </w:r>
      <w:r w:rsidRPr="00AC038A">
        <w:rPr>
          <w:rFonts w:ascii="Times New Roman" w:hAnsi="Times New Roman" w:cs="Times New Roman"/>
          <w:i/>
          <w:iCs/>
          <w:sz w:val="24"/>
          <w:szCs w:val="24"/>
        </w:rPr>
        <w:lastRenderedPageBreak/>
        <w:t>sistematic de o autoritate de inspecţie desemnată pentru a verifica respectarea standardelor prestabilite.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(5) Îmbunătăţirea calităţii educaţiei presupune evaluare, analiză şi acţiune corectivă continuă din partea organizaţiei furnizoare de educaţie, bazată pe selectarea şi adoptarea celor mai potrivite proceduri, precum şi pe alegerea şi aplicarea standardelor de referinţă.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4</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(1) Acreditarea organizaţiilor furnizoare de educaţie şi a programelor lor de studiu este parte a asigurării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Acreditarea este acea modalitate de asigurare a calităţii prin care se certifică respectarea standardelor pentru funcţionarea organizaţiilor furnizoare de educaţie şi a programelor lor de studii.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5</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Calitatea educaţiei reprezintă o prioritate permanentă pentru orice organizaţie furnizoare de educaţie, precum şi pentru angajaţii acesteia.</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Calitatea este un criteriu fundamental de finanţare din surse publice a educaţiei. În cadrul învăţământului superior, evaluarea comparativă interinstituţională a programelor de studii universitare are drept consecinţă finanţarea diferenţiată, în funcţie de calitatea diferită a programului oferit.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Furnizorii de educaţie trebuie să funcţioneze astfel încât prin calitatea activităţii lor să satisfacă încrederea publică, iar învăţământul să se afirme ca bun public.</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(4) Politicile de asigurare a calităţii educaţiei din România sunt permanent corelate cu acţiunile promovate la nivel internaţional.</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i/>
          <w:iCs/>
          <w:color w:val="FF0000"/>
          <w:sz w:val="24"/>
          <w:szCs w:val="24"/>
          <w:u w:val="single"/>
        </w:rPr>
        <w:t>ART. 6</w:t>
      </w:r>
      <w:r w:rsidRPr="00AC038A">
        <w:rPr>
          <w:rFonts w:ascii="Times New Roman" w:hAnsi="Times New Roman" w:cs="Times New Roman"/>
          <w:i/>
          <w:iCs/>
          <w:sz w:val="24"/>
          <w:szCs w:val="24"/>
        </w:rPr>
        <w:t xml:space="preserve">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CAP. 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Metodologia asigurării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7</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Asigurarea calităţii educaţiei este centrată preponderent pe rezultate.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Rezultatele sunt exprimate în cunoştinţe, competenţe, valori şi atitudini, care se obţin prin parcurgerea şi finalizarea unui nivel de învăţământ sau program de studii.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(3) Rezultatele obţinute în cadrul unui program de studii universitare de doctorat se exprimă şi prin calitatea rezultatelor cercetării ştiinţifice obţinute în cadrul acelui program de către doctoranzi şi conducătorii de doctorat.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8</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Metodologia asigurării calităţii în educaţie cuprinde următoarele componente: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criterii;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standarde şi standarde de referinţă;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indicatori de performanţă;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calificări.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(2) Calitatea în educaţie este asigurată prin următoarele procese: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planificarea şi realizarea efectivă a rezultatelor aşteptate ale învăţării;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monitorizarea rezultatelor;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lastRenderedPageBreak/>
        <w:t xml:space="preserve">    c) evaluarea internă a rezultatelor;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evaluarea externă a rezultatelor.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e) *** Abrogată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(3) Componentele şi procesele de asigurare a calităţii şi relaţiile dintre ele se diferenţiază în funcţie de: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nivelul de învăţământ şi, după caz, al calificării;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tipul organizaţiei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tipul programului de studii.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ART. 9</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În înţelesul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Criteriul se referă la un aspect fundamental de organizare şi funcţionare a unei organizaţii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Standardul reprezintă descrierea cerinţelor formulate în termen de reguli sau rezultate, care definesc nivelul minim obligatoriu de realizare a unei activităţi în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Standardul de referinţă reprezintă descrierea cerinţelor care definesc un nivel optimal de realizare a unei activităţi de către o organizaţie furnizoare de educaţie, pe baza bunelor practici existente la nivel naţional, european sau mondial.</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Indicatorul de performanţă reprezintă un instrument de măsurare a gradului de realizare a unei activităţi desfăşurate de o organizaţie furnizoare de educaţie prin raportare la standarde, respectiv la standarde de referinţă.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 Calificarea este rezultatul învăţării obţinut prin parcurgerea şi finalizarea unui program de studii profesionale sau universitare.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10</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Asigurarea calităţii educaţiei se referă la următoarele domenii şi criterii: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Capacitatea instituţională, care rezultă din organizarea internă din infrastructura disponibilă, definită prin următoarele criterii: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structurile instituţionale, administrative şi manageriale;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baza materială şi optimizarea utilizării bazei materiale;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c) resursele umane şi capacitatea instituţiei de atragere a resurselor umane externe instituţiei şi din afara ţării, în condiţiile legii;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Eficacitatea educaţională, care constă în mobilizarea de resurse cu scopul de a se obţine rezultatele aşteptate ale învăţării, concretizată prin următoarele criterii: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conţinutul programelor de studiu;</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rezultatele învăţării;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c) </w:t>
      </w:r>
      <w:proofErr w:type="spellStart"/>
      <w:r w:rsidRPr="00AC038A">
        <w:rPr>
          <w:rFonts w:ascii="Times New Roman" w:hAnsi="Times New Roman" w:cs="Times New Roman"/>
          <w:i/>
          <w:iCs/>
          <w:sz w:val="24"/>
          <w:szCs w:val="24"/>
        </w:rPr>
        <w:t>angajabilitate</w:t>
      </w:r>
      <w:proofErr w:type="spellEnd"/>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activitatea financiară a organizaţiei;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Managementul calităţii, care se concretizează prin următoarele criterii: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strategii şi proceduri pentru asigurarea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proceduri privind iniţierea, monitorizarea şi revizuirea periodică a programelor şi activităţilor desfăşurate;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c) proceduri obiective şi transparente de evaluare a rezultatelor învăţării, inclusiv de către studenţi;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proceduri de evaluare periodică a calităţii corpului profesoral;</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 accesibilitatea resurselor adecvate învăţării;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lastRenderedPageBreak/>
        <w:t xml:space="preserve">    f) baza de date actualizată sistematic, referitoare la asigurarea internă a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g) transparenţa informaţiilor de interes public, inclusiv cele privitoare la programele de studii şi, după caz, certificatele, diplomele şi calificările oferite;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h) funcţionalitatea structurilor de asigurare a calităţii educaţiei, conform legii;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i) acurateţea raportărilor prevăzute de legislaţia în vigoare.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CAP. 3</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Asigurarea internă 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11</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La nivelul fiecărei organizaţii furnizoare de educaţie din România se înfiinţează Comisia pentru evaluarea şi asigurarea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Organizaţia furnizoare de educaţie elaborează şi adoptă strategia şi regulamentul de funcţionare ale comisiei.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(2^1) Conducerea operativă a comisiei este asigurată de conducătorul organizaţiei sau de un coordonator desemnat de acesta.</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(3) Conducătorul organizaţiei este direct responsabil de calitatea educaţiei furnizate.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(4) Componenţa Comisiei pentru evaluarea şi asigurarea calităţii în unităţile din învăţământul preuniversitar cuprinde: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1 - 3 reprezentanţi ai corpului profesoral, aleşi prin vot secret de consiliul profesoral;</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un reprezentant al sindicatului reprezentativ, desemnat de acesta;</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c) un reprezentant al părinţilor, în cazul învăţământului preşcolar, primar, gimnazial sau liceal;</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d) un reprezentant al elevilor, în cazul învăţământului profesional, liceal şi postliceal;</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e) un reprezentant al consiliului local;</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f) un reprezentant al minorităţilor naţionale, după caz, provenind din corpul profesoral, reprezentanţii părinţilor sau ai elevilor.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(5) Comisia pentru evaluarea şi asigurarea calităţii în cadrul instituţiilor de învăţământ superior cuprinde: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a) 1 - 3 reprezentanţi ai corpului profesoral, care îndeplinesc criteriile pentru obţinerea titlului de conferenţiar universitar, stabilite prin ordin al ministrului educaţiei, cercetării, tineretului şi sportului, conform </w:t>
      </w:r>
      <w:r w:rsidRPr="00AC038A">
        <w:rPr>
          <w:rFonts w:ascii="Times New Roman" w:hAnsi="Times New Roman" w:cs="Times New Roman"/>
          <w:i/>
          <w:iCs/>
          <w:color w:val="008000"/>
          <w:sz w:val="24"/>
          <w:szCs w:val="24"/>
          <w:u w:val="single"/>
        </w:rPr>
        <w:t>art. 219</w:t>
      </w:r>
      <w:r w:rsidRPr="00AC038A">
        <w:rPr>
          <w:rFonts w:ascii="Times New Roman" w:hAnsi="Times New Roman" w:cs="Times New Roman"/>
          <w:i/>
          <w:iCs/>
          <w:sz w:val="24"/>
          <w:szCs w:val="24"/>
        </w:rPr>
        <w:t xml:space="preserve"> alin. (1) lit. a) din Legea educaţiei naţionale nr. 1/2011, aleşi prin vot secret de senatul 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un reprezentant al sindicatului reprezentativ, desemnat de acesta;</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c) un reprezentant al studenţilor, desemnat de organizaţia studenţească.</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(6) Din comisie mai poate face parte un reprezentant al angajatorilor.</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(7) Din comisie mai poate face parte un reprezentant al minorităţilor din rândul cadrelor didactice sau al studenţilor.</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(8) Pentru orice organizaţie furnizoare de educaţie, alta decât o instituţie de învăţământ, Comisia pentru evaluarea şi asigurarea calităţii cuprinde următoarele categorii: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1 - 3 reprezentanţi ai furnizorului;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1 - 3 reprezentanţi ai beneficiarilor direcţi;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c) 1 - 3 reprezentanţi ai angajatorilor.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lastRenderedPageBreak/>
        <w:t xml:space="preserve">    (9) Membrii comisiei nu pot îndeplini funcţii de conducere în instituţia de învăţământ sau în organizaţia respectivă, cu excepţia persoanei care asigură conducerea operativă a acesteia.</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Atribuţiile comisiei pentru evaluarea şi asigurarea calităţii sunt: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coordonează aplicarea procedurilor şi activităţilor de evaluare şi asigurare a calităţii, aprobate de conducerea organizaţiei furnizoare de educaţie, conform domeniilor şi criteriilor prevăzute la </w:t>
      </w:r>
      <w:r w:rsidRPr="00AC038A">
        <w:rPr>
          <w:rFonts w:ascii="Times New Roman" w:hAnsi="Times New Roman" w:cs="Times New Roman"/>
          <w:i/>
          <w:iCs/>
          <w:color w:val="008000"/>
          <w:sz w:val="24"/>
          <w:szCs w:val="24"/>
          <w:u w:val="single"/>
        </w:rPr>
        <w:t>art. 10</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elaborează anual un raport de evaluare internă privind calitatea educaţiei în organizaţia respectivă. Raportul este adus la cunoştinţă tuturor beneficiarilor prin afişare sau publicare;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c) formulează propuneri de îmbunătăţire 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CAP. 4</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Evaluarea externă 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13</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Evaluarea externă a calităţii educaţiei cuprinde: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evaluarea capacităţii instituţionale a organizaţiei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evaluarea eficacităţii educaţionale a organizaţiei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evaluarea managementului calităţii la nivel instituţional;</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evaluarea calităţii programelor de studiu oferite;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 evaluarea concordanţei dintre evaluarea internă şi situaţia reală;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f) evaluarea comparativă interinstituţională a aceluiaşi tip de program de studiu oferit de diferite organizaţii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14</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Pentru evaluarea externă a calităţii educaţiei se înfiinţează, prin prezenta ordonanţă de urgenţă, Agenţia Română de Asigurare a Calităţii în Învăţământul Superior, denumită în continuare ARACIS, şi Agenţia Română de Asigurare a Calităţii în Învăţământul Preuniversitar, denumită în continuare ARACIP.</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#M5</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15</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(1) ARACIS şi ARACIP au în structura organizatorică: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Departamentul de acreditare;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b) Departamentul de evaluare externă a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(2) Pentru evaluarea şi acreditarea organizaţiilor furnizoare de educaţie continuă şi a programelor acestora, agenţiile naţionale pot înfiinţa departamente speciale.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ARACIS este o instituţie publică autonomă, de interes naţional, cu personalitate juridică şi cu buget propriu de venituri şi cheltuieli.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Sediul, organigrama şi regulamentul de funcţionare ale ARACIS se stabilesc prin hotărâre a Consiliului ARACIS, în termen de 60 de zile.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lastRenderedPageBreak/>
        <w:t xml:space="preserve">    (1) ARACIS are următoarele atribuţii în domeniul acreditării: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elaborează periodic metodologia şi standardele de acreditare pentru diferitele tipuri de programe şi furnizori de învăţământ superior, care se avizează de Ministerul Educaţiei şi Cercetării şi se aprobă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evaluează în temeiul standardelor şi al metodologiei aprobate prin hotărâri ale Guvernului, la cerere sau din proprie iniţiativă, şi propune autorizarea, respectiv acreditarea furnizorilor de învăţământ superior şi a programelor lor de studii. Pe baza rapoartelor de acreditare, Ministerul Educaţiei şi Cercetării elaborează actele normative pentru înfiinţarea de structuri de învăţământ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(2) ARACIS are următoarele atribuţii în domeniul asigurării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formulează şi revizuieşte periodic, pe baza bunelor practici, standarde naţionale de referinţă şi indicatorii de performanţă pentru evaluarea şi asigurarea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colaborează cu Ministerul Educaţiei şi Cercetării şi cu ARACIP în elaborarea şi promovarea de politici şi strategii de acţiune, pentru creşterea calităţii educaţiei în România;</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organizează anual consultări cu instituţiile de învăţământ superior pentru a stabili priorităţile asigurării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elaborează şi face publice propriile proceduri de evaluare externă 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e) încheie, cu instituţii de învăţământ din ţară şi din străinătate, contracte de prestări de servicii pentru evaluarea externă a calităţii programelor şi furnizorilor de programe de educaţie specifice învăţământului superior, precum şi pentru evaluarea interinstituţională a programelor similare;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f) efectuează evaluarea calităţii unor programe şi instituţii de învăţământ superior, la solicitarea Ministerului Educaţiei şi Cercetării. Condiţiile privind realizarea activităţii de evaluare se stabilesc prin contract;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g) face publice rezultatele evaluărilor externe;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h) publică manuale, ghiduri, lucrări de sinteză a bunelor practici de evaluare şi asigurare a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i) elaborează periodic, la fiecare 3 ani, analize de sistem asupra calităţii învăţământului superior din România;</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j) colaborează cu agenţii similare din alte ţări pentru dezvoltarea şi aplicarea de măsuri eficiente de îmbunătăţire a calităţii programelor de învăţământ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k) elaborează Codul de etică profesională a experţilor ARACIS;</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l) publică anual un raport cu privire la propria activitate;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m) elaborează, o dată la 3 ani, rapoarte de autoevaluare a calităţii propriei activităţi, în vederea pregătirii evaluării externe de către agenţii similare din alte ţări.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(3) ARACIS exercită şi atribuţiile conferite de </w:t>
      </w:r>
      <w:r w:rsidRPr="00AC038A">
        <w:rPr>
          <w:rFonts w:ascii="Times New Roman" w:hAnsi="Times New Roman" w:cs="Times New Roman"/>
          <w:i/>
          <w:iCs/>
          <w:color w:val="008000"/>
          <w:sz w:val="24"/>
          <w:szCs w:val="24"/>
          <w:u w:val="single"/>
        </w:rPr>
        <w:t>Legea nr. 1/2011</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18</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În îndeplinirea atribuţiilor sale, ARACIS are următoarele drepturi: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a) să folosească colaboratori externi, din ţară sau din străinătate, angajaţi pe bază de contract, experţi în domeniul de activitate al ARACIS, remuneraţi conform legii;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să alcătuiască, pe baza unei metodologii transparente şi folosind criterii de competenţă şi competitivitate, propriul registru de evaluatori, pe care îi pregăteşte metodologic şi îi deleagă pentru efectuarea misiunilor de evaluare externă a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lastRenderedPageBreak/>
        <w:t xml:space="preserve">    c) să verifice, la încheierea misiunii de evaluare, respectarea metodologiei de evaluare aplicate de evaluatori;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d) să informeze instituţia evaluată şi Ministerul Educaţiei, Cercetării, Tineretului şi Sportului asupra rezultatului evaluării externe.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19</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(4)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(5)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(6) *** Abrogat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(7) Durata unui mandat de membru al Consiliului ARACIS este de 4 ani.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#M10</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(8) La fiecare 4 ani, Consiliul ARACIS se înnoieşte prin scoaterea la concurs, de regulă, a 1/3 din numărul de mandate de membru în Consiliul ARACIS. Mandatele se ocupă pe baza unei proceduri proprii, conform </w:t>
      </w:r>
      <w:r w:rsidRPr="00AC038A">
        <w:rPr>
          <w:rFonts w:ascii="Times New Roman" w:hAnsi="Times New Roman" w:cs="Times New Roman"/>
          <w:i/>
          <w:iCs/>
          <w:color w:val="008000"/>
          <w:sz w:val="24"/>
          <w:szCs w:val="24"/>
          <w:u w:val="single"/>
        </w:rPr>
        <w:t>art. 19^1</w:t>
      </w:r>
      <w:r w:rsidRPr="00AC038A">
        <w:rPr>
          <w:rFonts w:ascii="Times New Roman" w:hAnsi="Times New Roman" w:cs="Times New Roman"/>
          <w:i/>
          <w:iCs/>
          <w:sz w:val="24"/>
          <w:szCs w:val="24"/>
        </w:rPr>
        <w:t xml:space="preserve"> alin. (5). Noul consiliu îşi alege preşedintele şi vicepreşedintele.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(9) La lucrările consiliului interimar participă, cu statut de observator, 2 reprezentanţi ai asociaţiilor studenţeşti.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#M10</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19^1</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ARACIS este condusă de un consiliu alcătuit din 21 de membri, din care: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17 sunt cadre didactice cu funcţii de predare în învăţământul superior care reprezintă, de regulă, domeniile de studii universitare;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2 studenţi, reprezentanţi ai federaţiilor studenţeşti din România, reconfirmaţi la începutul fiecărui an 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c) un reprezentant al patronatului;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d) un reprezentant al sindicatului cu cei mai mulţi membri din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e) reprezentanţii menţionaţi la lit. b) - d) sunt nominalizaţi pe baza unei metodologii aprobate de Consiliul ARACIS şi publicate prin ordin al ministrului educaţiei şi cercetării ştiinţifice în Monitorul Oficial al României, Partea 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Membrii ARACIS sunt selectaţi pe baza criteriilor de prestigiu profesional şi moral, pe principii de competenţă profesională şi ştiinţifică.</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Consiliul ARACIS se organizează şi funcţionează independent de orice ingerinţe ideologice, politice sau religioase.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(4) Consiliul ARACIS este condus de un preşedinte şi un vicepreşedinte, aleşi prin vot secret, cu majoritatea membrilor consiliului.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(5) Membrii Consiliului ARACIS sunt selectaţi, prin concurs, conform unei proceduri*) proprii publicate anterior declanşării selecţiei.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(6) Membrii Consiliului ARACIS sunt profesori universitari titulari sau care îşi continuă activitatea didactică cu aprobarea senatului universitar, precum şi conferenţiari universitari, cu experienţă în asigurarea calităţii educaţiei.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(7) Din Consiliul ARACIS nu pot face parte rectori pe perioada exercitării funcţiei respective. În situaţia în care un membru al Consiliului ARACIS devine rector, îşi pierde mandatul de membru al Consiliului ARACIS începând cu data confirmării prin ordin al ministrului educaţiei, cercetării, tineretului şi sportului, potrivit prevederilor </w:t>
      </w:r>
      <w:r w:rsidRPr="00AC038A">
        <w:rPr>
          <w:rFonts w:ascii="Times New Roman" w:hAnsi="Times New Roman" w:cs="Times New Roman"/>
          <w:i/>
          <w:iCs/>
          <w:color w:val="008000"/>
          <w:sz w:val="24"/>
          <w:szCs w:val="24"/>
          <w:u w:val="single"/>
        </w:rPr>
        <w:t>art. 211</w:t>
      </w:r>
      <w:r w:rsidRPr="00AC038A">
        <w:rPr>
          <w:rFonts w:ascii="Times New Roman" w:hAnsi="Times New Roman" w:cs="Times New Roman"/>
          <w:i/>
          <w:iCs/>
          <w:sz w:val="24"/>
          <w:szCs w:val="24"/>
        </w:rPr>
        <w:t xml:space="preserve"> alin. (1) din Legea nr. 1/2011, cu modificările şi completările ulterioare.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lastRenderedPageBreak/>
        <w:t xml:space="preserve">    (8) Nu pot fi membri ai consiliului persoanele care îndeplinesc o funcţie de demnitate publică pe perioada exercitării funcţiei respective. În situaţia în care un membru al Consiliului ARACIS este numit într-o funcţie de demnitate publică, îşi pierde mandatul de membru al Consiliului ARACIS începând cu data numirii în funcţie.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#M9</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(8^1) O persoană poate îndeplini calitatea de membru a Consiliului ARACIS pentru două mandate.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(9) Mandatele de membri ai Consiliului ARACIS care devin vacante se ocupă conform procedurii prevăzute la alin. (5), pentru durata restantă a fiecărui mandat </w:t>
      </w:r>
      <w:proofErr w:type="spellStart"/>
      <w:r w:rsidRPr="00AC038A">
        <w:rPr>
          <w:rFonts w:ascii="Times New Roman" w:hAnsi="Times New Roman" w:cs="Times New Roman"/>
          <w:i/>
          <w:iCs/>
          <w:sz w:val="24"/>
          <w:szCs w:val="24"/>
        </w:rPr>
        <w:t>vacantat</w:t>
      </w:r>
      <w:proofErr w:type="spellEnd"/>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(10) Pot fi experţi evaluatori ai ARACIS cadre didactice titulare sau care îşi continuă activitatea didactică cu aprobarea senatului universitar, cu gradul didactic de conferenţiar sau profesor universitar, cu experienţă în asigurarea calităţii educaţiei. De asemenea, pot participa în comisiile de evaluare studenţi şi reprezentanţi ai angajatorilor.</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(11) În cazul în care instituţia sau programul de studiu supus evaluării are angajat în cadrul său unul sau mai mulţi membri ai Consiliului ARACIS ori soţi, rude sau afini până la gradul al treilea, acei membri ai Consiliului ARACIS nu participă la procedurile aferente evaluării respective.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(12) În cazul în care instituţia sau programul de studiu supus evaluării are angajat în cadrul său unul sau mai mulţi membri evaluatori ARACIS ori soţi, rude sau afini până la gradul al treilea, acei membri evaluatori ARACIS nu participă în cadrul procedurilor aferente evaluării respective.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A se vedea:</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 </w:t>
      </w:r>
      <w:r w:rsidRPr="00AC038A">
        <w:rPr>
          <w:rFonts w:ascii="Times New Roman" w:hAnsi="Times New Roman" w:cs="Times New Roman"/>
          <w:i/>
          <w:iCs/>
          <w:color w:val="008000"/>
          <w:sz w:val="24"/>
          <w:szCs w:val="24"/>
          <w:u w:val="single"/>
        </w:rPr>
        <w:t>Ordinul</w:t>
      </w:r>
      <w:r w:rsidRPr="00AC038A">
        <w:rPr>
          <w:rFonts w:ascii="Times New Roman" w:hAnsi="Times New Roman" w:cs="Times New Roman"/>
          <w:i/>
          <w:iCs/>
          <w:sz w:val="24"/>
          <w:szCs w:val="24"/>
        </w:rPr>
        <w:t xml:space="preserve"> ministrului educaţiei naţionale nr. 3084/2013 privind publicarea Procedurii de selectare, prin concurs, a membrilor Consiliului Agenţiei Române de Asigurare 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 </w:t>
      </w:r>
      <w:r w:rsidRPr="00AC038A">
        <w:rPr>
          <w:rFonts w:ascii="Times New Roman" w:hAnsi="Times New Roman" w:cs="Times New Roman"/>
          <w:i/>
          <w:iCs/>
          <w:color w:val="008000"/>
          <w:sz w:val="24"/>
          <w:szCs w:val="24"/>
          <w:u w:val="single"/>
        </w:rPr>
        <w:t>Ordinul</w:t>
      </w:r>
      <w:r w:rsidRPr="00AC038A">
        <w:rPr>
          <w:rFonts w:ascii="Times New Roman" w:hAnsi="Times New Roman" w:cs="Times New Roman"/>
          <w:i/>
          <w:iCs/>
          <w:sz w:val="24"/>
          <w:szCs w:val="24"/>
        </w:rPr>
        <w:t xml:space="preserve"> ministrului educaţiei naţionale nr. 701/2014 privind publicarea Procedurii de selectare, prin concurs, a membrilor Consiliului Agenţiei Române de Asigurare 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20</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Pentru îndeplinirea obiectivelor sale, ARACIS preia patrimoniul, toate drepturile şi obligaţiile, infrastructura logistică, personalul tehnic şi baza de date ale Consiliului Naţional de Evaluare şi Acreditare Academică. Atribuţiile Consiliului Naţional de Evaluare şi Acreditare Academică sunt transferate Departamentului de acreditare din cadrul ARACIS, în termen de maximum 6 luni de la data intrării în vigoare a legii de aprobare a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#M3</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ARACIS se finanţează integral din venituri proprii.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Veniturile proprii ale ARACIS provin din:</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venituri din contracte de prestări de servicii pentru evaluarea calităţii, încheiate inclusiv cu Ministerul Educaţiei şi Cercetării;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tarife de autorizare şi acreditare a instituţiilor de învăţământ superior pe programe de studiu, propuse de ARACIS şi aprobate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c) tarife de evaluare externă a calităţii, stabilite de ARACIS şi aprobate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d) fonduri externe nerambursabile, obţinute prin participarea la programe internaţionale, donaţii, sponsorizări, alte surse legal constituite.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lastRenderedPageBreak/>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A se vedea </w:t>
      </w:r>
      <w:r w:rsidRPr="00AC038A">
        <w:rPr>
          <w:rFonts w:ascii="Times New Roman" w:hAnsi="Times New Roman" w:cs="Times New Roman"/>
          <w:i/>
          <w:iCs/>
          <w:color w:val="008000"/>
          <w:sz w:val="24"/>
          <w:szCs w:val="24"/>
          <w:u w:val="single"/>
        </w:rPr>
        <w:t>Hotărârea Guvernului nr. 1731/2006</w:t>
      </w:r>
      <w:r w:rsidRPr="00AC038A">
        <w:rPr>
          <w:rFonts w:ascii="Times New Roman" w:hAnsi="Times New Roman" w:cs="Times New Roman"/>
          <w:i/>
          <w:iCs/>
          <w:sz w:val="24"/>
          <w:szCs w:val="24"/>
        </w:rPr>
        <w:t xml:space="preserve"> pentru aprobarea tarifelor de autorizare şi acreditare pe programe de studiu ale instituţiilor de învăţământ superior şi de evaluare externă a calităţii educaţiei percepute de Agenţia Română de Asigurare 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ARACIS face demersurile pentru înscrierea în registrul european al agenţiilor de asigurare 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(2) ARACIS se supune periodic procedurilor de acreditare internaţională.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23</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Instituţiile româneşti de învăţământ superior acreditate au dreptul de a solicita evaluarea externă a calităţii fie de la ARACIS, fie de la o altă agenţie, naţională sau internaţională, înscrisă în registrul european al agenţiilor de asigurare 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Dacă ARACIS este radiată din registrul european al agenţiilor de asigurare a calităţii, aceasta îşi încetează de drept activitatea.</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(3) În condiţiile alin. (2), conform prezentei ordonanţe de urgenţă, se trece la înfiinţarea unei noi agenţii pentru asigurarea calităţii în învăţământul superior.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24</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ARACIP este instituţie publică, de interes naţional, în subordinea Ministerului Educaţiei şi Cercetării, cu personalitate juridică şi cu buget propriu de venituri şi cheltuieli.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Sediul, structura organizatorică şi regulamentul de funcţionare ale ARACIP se stabilesc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(3) ARACIP are următoarele atribuţii: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elaborează, actualizează periodic şi propune ministrului educaţiei şi cercetării standardele, </w:t>
      </w:r>
      <w:proofErr w:type="spellStart"/>
      <w:r w:rsidRPr="00AC038A">
        <w:rPr>
          <w:rFonts w:ascii="Times New Roman" w:hAnsi="Times New Roman" w:cs="Times New Roman"/>
          <w:i/>
          <w:iCs/>
          <w:sz w:val="24"/>
          <w:szCs w:val="24"/>
        </w:rPr>
        <w:t>standardele</w:t>
      </w:r>
      <w:proofErr w:type="spellEnd"/>
      <w:r w:rsidRPr="00AC038A">
        <w:rPr>
          <w:rFonts w:ascii="Times New Roman" w:hAnsi="Times New Roman" w:cs="Times New Roman"/>
          <w:i/>
          <w:iCs/>
          <w:sz w:val="24"/>
          <w:szCs w:val="24"/>
        </w:rPr>
        <w:t xml:space="preserve"> de referinţă şi indicatorii de performanţă pentru evaluarea şi asigurarea calităţii în învăţământul preuniversitar, care se aprobă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b) elaborează şi propune ministrului educaţiei şi cercetării metodologia de evaluare instituţională şi de acreditare, care se aprobă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realizează activitatea de evaluare şi acreditare a furnizorilor de educaţie din învăţământul preuniversitar;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d) propune Ministerului Educaţiei şi Cercetării înfiinţarea şi acreditarea instituţiilor de învăţământ preuniversitar, pentru fiecare nivel de învăţământ, program de studii şi calificare profesională, după caz. Înfiinţarea şi acreditarea se fac prin ordin al ministrului educaţiei şi cercetării;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e) efectuează, pe baze contractuale, la solicitarea ministrului educaţiei şi cercetării, evaluarea calităţii educaţiei din învăţământul preuniversitar;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f) propune ministrului educaţiei şi cercetării acreditarea organizaţiilor care oferă programe de formare profesională;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g) realizează împreună cu inspectoratele şcolare şi direcţiile de resort din Ministerul Educaţiei şi Cercetării activitatea de monitorizare şi control al calităţii;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h) efectuează, cel puţin o dată la 3 ani, evaluarea organizaţiilor furnizoare de educaţie acreditate;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lastRenderedPageBreak/>
        <w:t xml:space="preserve">    i) face publice rezultatele evaluărilor externe;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j) elaborează manuale de evaluare internă a calităţii, diferenţiate potrivit </w:t>
      </w:r>
      <w:r w:rsidRPr="00AC038A">
        <w:rPr>
          <w:rFonts w:ascii="Times New Roman" w:hAnsi="Times New Roman" w:cs="Times New Roman"/>
          <w:color w:val="008000"/>
          <w:sz w:val="24"/>
          <w:szCs w:val="24"/>
          <w:u w:val="single"/>
        </w:rPr>
        <w:t>art. 8</w:t>
      </w:r>
      <w:r w:rsidRPr="00AC038A">
        <w:rPr>
          <w:rFonts w:ascii="Times New Roman" w:hAnsi="Times New Roman" w:cs="Times New Roman"/>
          <w:sz w:val="24"/>
          <w:szCs w:val="24"/>
        </w:rPr>
        <w:t xml:space="preserve"> alin. (3), şi le supune aprobării prin ordin al ministrului educaţiei şi cercetării;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k) elaborează ghiduri de bune practici;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l) publică un raport anual cu privire la propria activitate;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m) elaborează periodic, cel puţin la fiecare 4 ani, analize de sistem asupra calităţii învăţământului preuniversitar din România;</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n) elaborează recomandări de îmbunătăţire a calităţii învăţământului preuniversitar;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o) elaborează Codul de etică profesională a experţilor în evaluare şi acreditare**).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(4) În îndeplinirea atribuţiilor sale, ARACIP are dreptul să folosească colaboratori externi, din ţară sau din străinătate, angajaţi pe bază de contract, experţi în domeniul de activitate al agenţiei, înscrişi în registrul propriu al experţilor în evaluare şi acreditare.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(5) ARACIP dispune de un aparat propriu format din experţi şi personal administrativ, angajaţi prin concurs. Aparatul propriu, format din experţi, va avea în componenţă şi un reprezentant al învăţământului în limbile minorităţilor naţionale.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(6) Nu pot fi angajaţi ai ARACIP persoane care îndeplinesc o funcţie de demnitate publică.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A se vedea </w:t>
      </w:r>
      <w:r w:rsidRPr="00AC038A">
        <w:rPr>
          <w:rFonts w:ascii="Times New Roman" w:hAnsi="Times New Roman" w:cs="Times New Roman"/>
          <w:i/>
          <w:iCs/>
          <w:color w:val="008000"/>
          <w:sz w:val="24"/>
          <w:szCs w:val="24"/>
          <w:u w:val="single"/>
        </w:rPr>
        <w:t>Hotărârea Guvernului nr. 22/2007</w:t>
      </w:r>
      <w:r w:rsidRPr="00AC038A">
        <w:rPr>
          <w:rFonts w:ascii="Times New Roman" w:hAnsi="Times New Roman" w:cs="Times New Roman"/>
          <w:i/>
          <w:iCs/>
          <w:sz w:val="24"/>
          <w:szCs w:val="24"/>
        </w:rPr>
        <w:t xml:space="preserve"> pentru aprobarea Metodologiei de evaluare instituţională în vederea autorizării, acreditării şi evaluării periodice a organizaţiilor furnizoare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A se vedea </w:t>
      </w:r>
      <w:r w:rsidRPr="00AC038A">
        <w:rPr>
          <w:rFonts w:ascii="Times New Roman" w:hAnsi="Times New Roman" w:cs="Times New Roman"/>
          <w:i/>
          <w:iCs/>
          <w:color w:val="008000"/>
          <w:sz w:val="24"/>
          <w:szCs w:val="24"/>
          <w:u w:val="single"/>
        </w:rPr>
        <w:t>Ordinul</w:t>
      </w:r>
      <w:r w:rsidRPr="00AC038A">
        <w:rPr>
          <w:rFonts w:ascii="Times New Roman" w:hAnsi="Times New Roman" w:cs="Times New Roman"/>
          <w:i/>
          <w:iCs/>
          <w:sz w:val="24"/>
          <w:szCs w:val="24"/>
        </w:rPr>
        <w:t xml:space="preserve"> ministrului educaţiei şi cercetării nr. 5337/2006 privind aprobarea Codului de etică profesională al experţilor în evaluare şi acreditare ai Agenţiei Române de Asigurare a Calităţii în Învăţământul Preuniversitar.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25</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Pentru îndeplinirea obiectivelor sale, ARACIP preia patrimoniul, toate drepturile şi obligaţiile, infrastructura logistică, personalul şi baza de date ale Comisiei Naţionale de Evaluare şi Acreditare a Învăţământului Preuniversitar. Funcţiile Comisiei Naţionale de Evaluare şi Acreditare a Învăţământului Preuniversitar sunt transferate Departamentului de acreditare al ARACIP, în termen de maximum 6 luni de la data intrării în vigoare a legii de aprobare a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ART. 26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(1) Ministerul Educaţiei şi Cercetării, prin structurile sale, este responsabil de controlul şi implementarea măsurilor de asigurare şi îmbunătăţire a calităţii recomandate de ARACIP.</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(2) Controlul calităţii în învăţământul preuniversitar se exercită prin inspectoratele şcolare şi direcţiile de resort din Ministerul Educaţiei şi Cercetării, pe baza unor metodologii specifice, aprobate prin ordin al ministrului educaţiei şi cercetării.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Finanţarea ARACIP se face din venituri proprii şi subvenţii de la bugetul de stat acordate prin bugetul Ministerului Educaţiei, Cercetării, Tineretului şi Sportului.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(2) Veniturile proprii ale ARACIP provin din: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 venituri obţinute pe bază de contract încheiat cu Ministerul Educaţiei şi Cercetării pentru evaluarea calităţii educaţiei în învăţământul preuniversitar;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lastRenderedPageBreak/>
        <w:t xml:space="preserve">    b) perceperea unor tarife de autorizare, acreditare şi evaluare periodică, aprobate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fonduri externe nerambursabile obţinute prin participarea la programe internaţionale;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d) donaţii, sponsorizări, alte surse legal constituite.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28</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ARACIS şi ARACIP se reunesc bianual pentru a armoniza intersectorial politicile şi strategiile aplicate în domeniul evaluării şi asigurării calităţii în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CAP. 5</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Acreditarea organizaţiilor furnizoare de educaţie şi a programelor de studiu</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29</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Orice persoană juridică, publică sau privată, interesată în furnizarea de educaţie se supune procesului de evaluare şi acreditare, în condiţiile legii.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În învăţământul preuniversitar evaluarea şi acreditarea se fac la nivelul structurilor instituţionale pentru fiecare nivel de învăţământ, fiecare tip de program de studii şi de calificare profesională, după caz.</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În învăţământul superior evaluarea şi acreditarea se fac la nivelul structurilor instituţionale pentru fiecare program din ciclul de licenţă, care duce la o calificare universitară distinctă. Programele specifice ciclurilor de studii de masterat şi doctorat se supun evaluării externe, în vederea acreditării.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(4) Acreditarea presupune parcurgerea a două etape succesive: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autorizarea de funcţionare provizorie, care acordă dreptul de a desfăşura procesul de învăţământ şi de a organiza, după caz, admiterea la studii;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b) acreditarea, care acordă, alături de drepturile prevăzute la lit. a), şi dreptul de a emite diplome, certificate şi alte acte de studii recunoscute de Ministerul Educaţiei şi Cercetării şi de a organiza, după caz, examen de absolvire, licenţă, masterat, doctorat.</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(5) Evaluarea externă în vederea acreditării se declanşează la cererea furnizorului de educaţie care îşi propune să ofere unul sau mai multe programe de educaţie iniţială sau continuă şi se bazează pe un ansamblu de standarde referitoare la domeniile şi criteriile prevăzute la </w:t>
      </w:r>
      <w:r w:rsidRPr="00AC038A">
        <w:rPr>
          <w:rFonts w:ascii="Times New Roman" w:hAnsi="Times New Roman" w:cs="Times New Roman"/>
          <w:i/>
          <w:iCs/>
          <w:color w:val="008000"/>
          <w:sz w:val="24"/>
          <w:szCs w:val="24"/>
          <w:u w:val="single"/>
        </w:rPr>
        <w:t>art. 10</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(6) Standardele naţionale specifice fiecărei etape de acreditare, diferenţiate potrivit </w:t>
      </w:r>
      <w:r w:rsidRPr="00AC038A">
        <w:rPr>
          <w:rFonts w:ascii="Times New Roman" w:hAnsi="Times New Roman" w:cs="Times New Roman"/>
          <w:i/>
          <w:iCs/>
          <w:color w:val="008000"/>
          <w:sz w:val="24"/>
          <w:szCs w:val="24"/>
          <w:u w:val="single"/>
        </w:rPr>
        <w:t>art. 8</w:t>
      </w:r>
      <w:r w:rsidRPr="00AC038A">
        <w:rPr>
          <w:rFonts w:ascii="Times New Roman" w:hAnsi="Times New Roman" w:cs="Times New Roman"/>
          <w:i/>
          <w:iCs/>
          <w:sz w:val="24"/>
          <w:szCs w:val="24"/>
        </w:rPr>
        <w:t xml:space="preserve"> alin. (3), metodologiile de evaluare externă, eşalonarea în timp a procesului de acreditare, precum şi tarifele percepute în vederea autorizării şi acreditării se stabilesc periodic, la propunerea agenţiilor de asigurare a calităţii şi a Ministerului Educaţiei şi Cercetării,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A se vedea </w:t>
      </w:r>
      <w:r w:rsidRPr="00AC038A">
        <w:rPr>
          <w:rFonts w:ascii="Times New Roman" w:hAnsi="Times New Roman" w:cs="Times New Roman"/>
          <w:i/>
          <w:iCs/>
          <w:color w:val="008000"/>
          <w:sz w:val="24"/>
          <w:szCs w:val="24"/>
          <w:u w:val="single"/>
        </w:rPr>
        <w:t>Hotărârea Guvernului nr. 21/2007</w:t>
      </w:r>
      <w:r w:rsidRPr="00AC038A">
        <w:rPr>
          <w:rFonts w:ascii="Times New Roman" w:hAnsi="Times New Roman" w:cs="Times New Roman"/>
          <w:i/>
          <w:iCs/>
          <w:sz w:val="24"/>
          <w:szCs w:val="24"/>
        </w:rPr>
        <w:t xml:space="preserve"> privind aprobarea Standardelor de autorizare de funcţionare provizorie a unităţilor de învăţământ preuniversitar, precum şi a Standardelor de acreditare şi de evaluare periodică a unităţilor de învăţământ preuniversitar.</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30</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Procedura de autorizare de funcţionare provizorie cuprinde următoarele activităţi: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a) furnizorul de educaţie elaborează un raport de evaluare internă, pe baza prevederilor </w:t>
      </w:r>
      <w:r w:rsidRPr="00AC038A">
        <w:rPr>
          <w:rFonts w:ascii="Times New Roman" w:hAnsi="Times New Roman" w:cs="Times New Roman"/>
          <w:i/>
          <w:iCs/>
          <w:color w:val="008000"/>
          <w:sz w:val="24"/>
          <w:szCs w:val="24"/>
          <w:u w:val="single"/>
        </w:rPr>
        <w:t>art. 10</w:t>
      </w:r>
      <w:r w:rsidRPr="00AC038A">
        <w:rPr>
          <w:rFonts w:ascii="Times New Roman" w:hAnsi="Times New Roman" w:cs="Times New Roman"/>
          <w:i/>
          <w:iCs/>
          <w:sz w:val="24"/>
          <w:szCs w:val="24"/>
        </w:rPr>
        <w:t>, pentru fiecare nivel de învăţământ, tip de program de studiu şi de calificare;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lastRenderedPageBreak/>
        <w:t xml:space="preserve">    b) raportul de evaluare internă se depune la departamentul de acreditare al agenţiei de asigurare a calităţii împreună cu o cerere de declanşare a procedurii de evaluare externă şi de autorizare de funcţionare provizorie;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 departamentul de acreditare numeşte o comisie de experţi în evaluare şi acreditare, care analizează raportul de evaluare internă, verifică prin vizite la instituţia solicitantă îndeplinirea standardelor pe domeniile şi criteriile prevăzute la </w:t>
      </w:r>
      <w:r w:rsidRPr="00AC038A">
        <w:rPr>
          <w:rFonts w:ascii="Times New Roman" w:hAnsi="Times New Roman" w:cs="Times New Roman"/>
          <w:color w:val="008000"/>
          <w:sz w:val="24"/>
          <w:szCs w:val="24"/>
          <w:u w:val="single"/>
        </w:rPr>
        <w:t>art. 10</w:t>
      </w:r>
      <w:r w:rsidRPr="00AC038A">
        <w:rPr>
          <w:rFonts w:ascii="Times New Roman" w:hAnsi="Times New Roman" w:cs="Times New Roman"/>
          <w:sz w:val="24"/>
          <w:szCs w:val="24"/>
        </w:rPr>
        <w:t xml:space="preserve"> şi elaborează propriul raport de evaluare;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departamentul de acreditare al agenţiei de asigurare a calităţii validează raportul experţilor prin verificarea respectării metodologiei de evaluare externă, iar agenţia propune Ministerului Educaţiei şi Cercetării acordarea sau, după caz, neacordarea autorizaţiei de funcţionare provizorie;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e) pentru furnizorii de educaţie de nivel preuniversitar, autorizaţia de funcţionare provizorie se acordă pe baza avizului favorabil al ARACIP, prin ordin al ministrului educaţiei şi cercetării;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f) pentru furnizorii de educaţie de învăţământ superior, autorizaţia de funcţionare provizorie se acordă pe baza avizului favorabil al ARACIS şi al Ministerului Educaţiei şi Cercetării, prin hotărâre a Guvernului.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Procedura de acreditare cuprinde următoarele activităţi: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a) furnizorul de educaţie autorizat să funcţioneze provizoriu elaborează un raport de evaluare internă, folosind ca termeni de referinţă standardele specifice etapei de acreditare;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b) raportul de evaluare internă se depune la departamentul de acreditare al agenţiei de asigurare a calităţii împreună cu o cerere de declanşare a procedurii de evaluare externă şi de acreditare;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c) termenul de depunere a cererii în vederea acreditării este de 2 ani de la data absolvirii primei promoţii, sub sancţiunea ridicării autorizaţiei de funcţionare provizorie de către Ministerul Educaţiei, Cercetării, Tineretului şi Sportului;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 departamentul de acreditare numeşte o comisie de experţi în evaluare şi acreditare care analizează raportul de evaluare internă, verifică prin vizite la instituţia solicitantă îndeplinirea standardelor referitoare la domeniile şi criteriile prevăzute la </w:t>
      </w:r>
      <w:r w:rsidRPr="00AC038A">
        <w:rPr>
          <w:rFonts w:ascii="Times New Roman" w:hAnsi="Times New Roman" w:cs="Times New Roman"/>
          <w:color w:val="008000"/>
          <w:sz w:val="24"/>
          <w:szCs w:val="24"/>
          <w:u w:val="single"/>
        </w:rPr>
        <w:t>art. 10</w:t>
      </w:r>
      <w:r w:rsidRPr="00AC038A">
        <w:rPr>
          <w:rFonts w:ascii="Times New Roman" w:hAnsi="Times New Roman" w:cs="Times New Roman"/>
          <w:sz w:val="24"/>
          <w:szCs w:val="24"/>
        </w:rPr>
        <w:t xml:space="preserve"> şi elaborează propriul raport de evaluare;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e) departamentul de acreditare al agenţiei de asigurare a calităţii validează raportul experţilor prin verificarea respectării metodologiei de evaluare externă, iar agenţia propune Ministerului Educaţiei şi Cercetării acreditarea sau, după caz, neacreditarea instituţiei solicitante;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f) pentru furnizorii de educaţie de nivel preuniversitar, acreditarea acestora se acordă prin ordin al ministrului educaţiei şi cercetării, pe baza avizului ARACIP;</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g) pentru furnizorii de educaţie de învăţământ superior, acreditarea instituţiilor se face prin lege, promovată de Guvern, la iniţiativa Ministerului Educaţiei şi Cercetării, pe baza avizului ARACIS.</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32</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Furnizorul de educaţie care a fost autorizat să funcţioneze provizoriu are dreptul de a gestiona personal didactic, nedidactic şi de cercetare, conform propriei strategii de dezvoltare, şi de a participa la programe naţionale şi internaţionale, în condiţiile legii.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Furnizorul de educaţie acreditat este parte a sistemului naţional de educaţie, cu toate drepturile şi obligaţiile conferite de lege.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33</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lastRenderedPageBreak/>
        <w:t xml:space="preserve">    (1) După obţinerea autorizaţiei de funcţionare provizorie, furnizorul de educaţie implementează mecanismul de asigurare internă a calităţii şi întocmeşte rapoarte de evaluare internă a calităţii educaţiei, pe care le transmite anual ARACIP sau ARACIS, după caz.</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După obţinerea acreditării, rapoartele anuale de evaluare internă a calităţii se transmit ARACIP, respectiv ARACIS, la cererea agenţiei sau din propria iniţiativă a furnizorului de educaţie, atunci când solicită o nouă evaluare externă.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(3) Furnizorul de educaţie şi programele de studii acreditate ale acestuia se supun din 5 în 5 ani evaluării externe de către ARACIP, respectiv ARACIS, sau de o altă agenţie autohtonă ori internaţională, pe bază de contract.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34</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(1) În condiţiile în care ARACIP, respectiv ARACIS sau o altă agenţie de asigurare a calităţii, din ţară sau din străinătate, înregistrată în Registrul european pentru asigurarea calităţii în învăţământul superior (EQAR), constată că nu sunt îndeplinite standardele de calitate, informează Ministerul Educaţiei, Cercetării, Tineretului şi Sportului în termen de 5 zile lucrătoare, care avertizează furnizorul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În termen de un an de la emiterea raportului prin care se constată neîndeplinirea standardelor de calitate, furnizorul de educaţie solicită agenţiei de asigurare a calităţii o nouă evaluare. În caz contrar, raportul elaborat în condiţiile alin. (1) este definitiv. Costurile evaluării suplimentare sunt suportate de către furnizorul de educaţie.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După parcurgerea procedurilor prevăzute la alin. (1) şi (2), în cazul constatării neîndeplinirii standardelor de calitate, Ministerul Educaţiei, Cercetării, Tineretului şi Sportului dispune: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 încetarea înscrierii de studenţi în cadrul programului respectiv de studii şi încetarea şcolarizării în cadrul programului respectiv de studii al anului universitar următor datei la care s-a emis raportul definitiv prevăzut la alin. (1) şi (2). Furnizorul de educaţie are obligaţia continuării şcolarizării studenţilor înscrişi în anii universitari anteriori emiterii raportului definitiv prevăzut la alin. (1) şi (2);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b) iniţierea unei hotărâri a Guvernului în vederea închiderii programului de studii respectiv.</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35</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Pot desfăşura activităţi de învăţământ superior şi pot utiliza denumirile de universitate sau altele similare numai instituţiile de învăţământ superior autorizate să funcţioneze provizoriu ori acreditate.</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Desfăşurarea activităţilor de învăţământ preuniversitar şi universitar, precum şi eliberarea actelor de studii în alte condiţii decât cele prevăzute prin prezenta ordonanţă de urgenţă atrag răspunderea civilă, contravenţională sau penală, după caz.</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(3) Sesizarea organelor de urmărire penală se face de Ministerul Educaţiei şi Cercetării sau de către orice altă persoană fizică ori juridică lezată în drepturile sale prin funcţionarea instituţiei în cauză.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CAP. 6</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Dispoziţii tranzitorii şi finale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#M4</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36</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Organizaţiile furnizoare de educaţie aplică experimental mecanismele de evaluare internă a calităţii, prevăzute de prezenta ordonanţă de urgenţă, începând cu semestrul al doilea al anului şcolar 2005 - 2006, respectiv al anului universitar 2006 - 2007.</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lastRenderedPageBreak/>
        <w:t xml:space="preserve">    (2) În anul şcolar, respectiv universitar, 2006 - 2007, ARACIP şi ARACIS aplică experimental procedurile de evaluare externă pentru asigurarea calităţii. Până la data de 1 septembrie 2007, ARACIP şi ARACIS elaborează câte un raport detaliat asupra rezultatelor evaluării.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37</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În cazul instituţiilor de învăţământ preuniversitar şi universitar care se află în proces de autorizare de funcţionare provizorie sau acreditare la data intrării în vigoare a legii de aprobare a prezentei ordonanţe de urgenţă, se aplică prevederile </w:t>
      </w:r>
      <w:r w:rsidRPr="00AC038A">
        <w:rPr>
          <w:rFonts w:ascii="Times New Roman" w:hAnsi="Times New Roman" w:cs="Times New Roman"/>
          <w:i/>
          <w:iCs/>
          <w:color w:val="008000"/>
          <w:sz w:val="24"/>
          <w:szCs w:val="24"/>
          <w:u w:val="single"/>
        </w:rPr>
        <w:t>Legii nr. 88/1993</w:t>
      </w:r>
      <w:r w:rsidRPr="00AC038A">
        <w:rPr>
          <w:rFonts w:ascii="Times New Roman" w:hAnsi="Times New Roman" w:cs="Times New Roman"/>
          <w:i/>
          <w:iCs/>
          <w:sz w:val="24"/>
          <w:szCs w:val="24"/>
        </w:rPr>
        <w:t xml:space="preserve"> privind acreditarea instituţiilor de învăţământ superior şi recunoaşterea diplomelor, republicată, şi, respectiv, ale </w:t>
      </w:r>
      <w:r w:rsidRPr="00AC038A">
        <w:rPr>
          <w:rFonts w:ascii="Times New Roman" w:hAnsi="Times New Roman" w:cs="Times New Roman"/>
          <w:i/>
          <w:iCs/>
          <w:color w:val="008000"/>
          <w:sz w:val="24"/>
          <w:szCs w:val="24"/>
          <w:u w:val="single"/>
        </w:rPr>
        <w:t>Ordonanţei Guvernului nr. 87/1998</w:t>
      </w:r>
      <w:r w:rsidRPr="00AC038A">
        <w:rPr>
          <w:rFonts w:ascii="Times New Roman" w:hAnsi="Times New Roman" w:cs="Times New Roman"/>
          <w:i/>
          <w:iCs/>
          <w:sz w:val="24"/>
          <w:szCs w:val="24"/>
        </w:rPr>
        <w:t xml:space="preserve"> privind evaluarea şi acreditarea învăţământului preuniversitar, aprobată cu modificări şi completări prin </w:t>
      </w:r>
      <w:r w:rsidRPr="00AC038A">
        <w:rPr>
          <w:rFonts w:ascii="Times New Roman" w:hAnsi="Times New Roman" w:cs="Times New Roman"/>
          <w:i/>
          <w:iCs/>
          <w:color w:val="008000"/>
          <w:sz w:val="24"/>
          <w:szCs w:val="24"/>
          <w:u w:val="single"/>
        </w:rPr>
        <w:t>Legea nr. 196/1999</w:t>
      </w:r>
      <w:r w:rsidRPr="00AC038A">
        <w:rPr>
          <w:rFonts w:ascii="Times New Roman" w:hAnsi="Times New Roman" w:cs="Times New Roman"/>
          <w:i/>
          <w:iCs/>
          <w:sz w:val="24"/>
          <w:szCs w:val="24"/>
        </w:rPr>
        <w:t>, de către Consiliul Naţional de Evaluare şi Acreditare Academică, respectiv Comisia Naţională de Evaluare şi Acreditare a Învăţământului Preuniversitar, până la finalizarea procesului, dar nu mai mult de 6 luni de la data intrării în vigoare a legii de aprobare a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(2) Organizaţiile interesate pot depune noi cereri de autorizare de funcţionare provizorie sau acreditare numai după 6 luni de la intrarea în vigoare a legii de aprobare a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38</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În termen de 30 de zile de la intrarea în vigoare a prezentei ordonanţe de urgenţă se vor supune aprobării prin hotărâri ale Guvernului sediul, organigrama şi regulamentul de funcţionare ale ARACIS, respectiv ale ARACIP.</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ART. 39</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La 3 luni de la intrarea în vigoare a prezentei ordonanţe de urgenţă, se abrogă </w:t>
      </w:r>
      <w:r w:rsidRPr="00AC038A">
        <w:rPr>
          <w:rFonts w:ascii="Times New Roman" w:hAnsi="Times New Roman" w:cs="Times New Roman"/>
          <w:color w:val="008000"/>
          <w:sz w:val="24"/>
          <w:szCs w:val="24"/>
          <w:u w:val="single"/>
        </w:rPr>
        <w:t>Legea nr. 88/1993</w:t>
      </w:r>
      <w:r w:rsidRPr="00AC038A">
        <w:rPr>
          <w:rFonts w:ascii="Times New Roman" w:hAnsi="Times New Roman" w:cs="Times New Roman"/>
          <w:sz w:val="24"/>
          <w:szCs w:val="24"/>
        </w:rPr>
        <w:t xml:space="preserve"> privind acreditarea instituţiilor de învăţământ superior şi recunoaşterea diplomelor, republicată, </w:t>
      </w:r>
      <w:r w:rsidRPr="00AC038A">
        <w:rPr>
          <w:rFonts w:ascii="Times New Roman" w:hAnsi="Times New Roman" w:cs="Times New Roman"/>
          <w:color w:val="008000"/>
          <w:sz w:val="24"/>
          <w:szCs w:val="24"/>
          <w:u w:val="single"/>
        </w:rPr>
        <w:t>Ordonanţa Guvernului nr. 87/1998</w:t>
      </w:r>
      <w:r w:rsidRPr="00AC038A">
        <w:rPr>
          <w:rFonts w:ascii="Times New Roman" w:hAnsi="Times New Roman" w:cs="Times New Roman"/>
          <w:sz w:val="24"/>
          <w:szCs w:val="24"/>
        </w:rPr>
        <w:t xml:space="preserve"> privind evaluarea şi acreditarea învăţământului preuniversitar, aprobată cu modificări şi completări prin </w:t>
      </w:r>
      <w:r w:rsidRPr="00AC038A">
        <w:rPr>
          <w:rFonts w:ascii="Times New Roman" w:hAnsi="Times New Roman" w:cs="Times New Roman"/>
          <w:color w:val="008000"/>
          <w:sz w:val="24"/>
          <w:szCs w:val="24"/>
          <w:u w:val="single"/>
        </w:rPr>
        <w:t>Legea nr. 196/1999</w:t>
      </w:r>
      <w:r w:rsidRPr="00AC038A">
        <w:rPr>
          <w:rFonts w:ascii="Times New Roman" w:hAnsi="Times New Roman" w:cs="Times New Roman"/>
          <w:sz w:val="24"/>
          <w:szCs w:val="24"/>
        </w:rPr>
        <w:t xml:space="preserve">, </w:t>
      </w:r>
      <w:r w:rsidRPr="00AC038A">
        <w:rPr>
          <w:rFonts w:ascii="Times New Roman" w:hAnsi="Times New Roman" w:cs="Times New Roman"/>
          <w:color w:val="008000"/>
          <w:sz w:val="24"/>
          <w:szCs w:val="24"/>
          <w:u w:val="single"/>
        </w:rPr>
        <w:t>art. 18</w:t>
      </w:r>
      <w:r w:rsidRPr="00AC038A">
        <w:rPr>
          <w:rFonts w:ascii="Times New Roman" w:hAnsi="Times New Roman" w:cs="Times New Roman"/>
          <w:sz w:val="24"/>
          <w:szCs w:val="24"/>
        </w:rPr>
        <w:t xml:space="preserve"> alin. (3), </w:t>
      </w:r>
      <w:r w:rsidRPr="00AC038A">
        <w:rPr>
          <w:rFonts w:ascii="Times New Roman" w:hAnsi="Times New Roman" w:cs="Times New Roman"/>
          <w:color w:val="008000"/>
          <w:sz w:val="24"/>
          <w:szCs w:val="24"/>
          <w:u w:val="single"/>
        </w:rPr>
        <w:t>art. 23</w:t>
      </w:r>
      <w:r w:rsidRPr="00AC038A">
        <w:rPr>
          <w:rFonts w:ascii="Times New Roman" w:hAnsi="Times New Roman" w:cs="Times New Roman"/>
          <w:sz w:val="24"/>
          <w:szCs w:val="24"/>
        </w:rPr>
        <w:t xml:space="preserve"> alin. (2), </w:t>
      </w:r>
      <w:r w:rsidRPr="00AC038A">
        <w:rPr>
          <w:rFonts w:ascii="Times New Roman" w:hAnsi="Times New Roman" w:cs="Times New Roman"/>
          <w:color w:val="008000"/>
          <w:sz w:val="24"/>
          <w:szCs w:val="24"/>
          <w:u w:val="single"/>
        </w:rPr>
        <w:t>art. 56</w:t>
      </w:r>
      <w:r w:rsidRPr="00AC038A">
        <w:rPr>
          <w:rFonts w:ascii="Times New Roman" w:hAnsi="Times New Roman" w:cs="Times New Roman"/>
          <w:sz w:val="24"/>
          <w:szCs w:val="24"/>
        </w:rPr>
        <w:t xml:space="preserve"> alin. (1), </w:t>
      </w:r>
      <w:r w:rsidRPr="00AC038A">
        <w:rPr>
          <w:rFonts w:ascii="Times New Roman" w:hAnsi="Times New Roman" w:cs="Times New Roman"/>
          <w:color w:val="008000"/>
          <w:sz w:val="24"/>
          <w:szCs w:val="24"/>
          <w:u w:val="single"/>
        </w:rPr>
        <w:t>art. 106</w:t>
      </w:r>
      <w:r w:rsidRPr="00AC038A">
        <w:rPr>
          <w:rFonts w:ascii="Times New Roman" w:hAnsi="Times New Roman" w:cs="Times New Roman"/>
          <w:sz w:val="24"/>
          <w:szCs w:val="24"/>
        </w:rPr>
        <w:t xml:space="preserve"> alin. (2), </w:t>
      </w:r>
      <w:r w:rsidRPr="00AC038A">
        <w:rPr>
          <w:rFonts w:ascii="Times New Roman" w:hAnsi="Times New Roman" w:cs="Times New Roman"/>
          <w:color w:val="008000"/>
          <w:sz w:val="24"/>
          <w:szCs w:val="24"/>
          <w:u w:val="single"/>
        </w:rPr>
        <w:t>art. 107</w:t>
      </w:r>
      <w:r w:rsidRPr="00AC038A">
        <w:rPr>
          <w:rFonts w:ascii="Times New Roman" w:hAnsi="Times New Roman" w:cs="Times New Roman"/>
          <w:sz w:val="24"/>
          <w:szCs w:val="24"/>
        </w:rPr>
        <w:t xml:space="preserve">, </w:t>
      </w:r>
      <w:r w:rsidRPr="00AC038A">
        <w:rPr>
          <w:rFonts w:ascii="Times New Roman" w:hAnsi="Times New Roman" w:cs="Times New Roman"/>
          <w:color w:val="008000"/>
          <w:sz w:val="24"/>
          <w:szCs w:val="24"/>
          <w:u w:val="single"/>
        </w:rPr>
        <w:t>art. 113</w:t>
      </w:r>
      <w:r w:rsidRPr="00AC038A">
        <w:rPr>
          <w:rFonts w:ascii="Times New Roman" w:hAnsi="Times New Roman" w:cs="Times New Roman"/>
          <w:sz w:val="24"/>
          <w:szCs w:val="24"/>
        </w:rPr>
        <w:t xml:space="preserve"> şi </w:t>
      </w:r>
      <w:r w:rsidRPr="00AC038A">
        <w:rPr>
          <w:rFonts w:ascii="Times New Roman" w:hAnsi="Times New Roman" w:cs="Times New Roman"/>
          <w:color w:val="008000"/>
          <w:sz w:val="24"/>
          <w:szCs w:val="24"/>
          <w:u w:val="single"/>
        </w:rPr>
        <w:t>art. 148</w:t>
      </w:r>
      <w:r w:rsidRPr="00AC038A">
        <w:rPr>
          <w:rFonts w:ascii="Times New Roman" w:hAnsi="Times New Roman" w:cs="Times New Roman"/>
          <w:sz w:val="24"/>
          <w:szCs w:val="24"/>
        </w:rPr>
        <w:t xml:space="preserve"> alin. (1) din Legea învăţământului nr. 84/1995*), republicată, cu modificările şi completările ulterioare, precum şi orice alte dispoziţii contrare.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w:t>
      </w:r>
      <w:r w:rsidRPr="00AC038A">
        <w:rPr>
          <w:rFonts w:ascii="Times New Roman" w:hAnsi="Times New Roman" w:cs="Times New Roman"/>
          <w:i/>
          <w:iCs/>
          <w:sz w:val="24"/>
          <w:szCs w:val="24"/>
        </w:rPr>
        <w:t xml:space="preserve"> </w:t>
      </w:r>
      <w:r w:rsidRPr="00AC038A">
        <w:rPr>
          <w:rFonts w:ascii="Times New Roman" w:hAnsi="Times New Roman" w:cs="Times New Roman"/>
          <w:i/>
          <w:iCs/>
          <w:color w:val="008000"/>
          <w:sz w:val="24"/>
          <w:szCs w:val="24"/>
          <w:u w:val="single"/>
        </w:rPr>
        <w:t>Legea nr. 84/1995</w:t>
      </w:r>
      <w:r w:rsidRPr="00AC038A">
        <w:rPr>
          <w:rFonts w:ascii="Times New Roman" w:hAnsi="Times New Roman" w:cs="Times New Roman"/>
          <w:i/>
          <w:iCs/>
          <w:sz w:val="24"/>
          <w:szCs w:val="24"/>
        </w:rPr>
        <w:t xml:space="preserve">, republicată, a fost abrogată prin </w:t>
      </w:r>
      <w:r w:rsidRPr="00AC038A">
        <w:rPr>
          <w:rFonts w:ascii="Times New Roman" w:hAnsi="Times New Roman" w:cs="Times New Roman"/>
          <w:i/>
          <w:iCs/>
          <w:color w:val="008000"/>
          <w:sz w:val="24"/>
          <w:szCs w:val="24"/>
          <w:u w:val="single"/>
        </w:rPr>
        <w:t>Legea nr. 1/2011</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#M2</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sz w:val="24"/>
          <w:szCs w:val="24"/>
        </w:rPr>
        <w:t xml:space="preserve">    </w:t>
      </w:r>
      <w:r w:rsidRPr="00AC038A">
        <w:rPr>
          <w:rFonts w:ascii="Times New Roman" w:hAnsi="Times New Roman" w:cs="Times New Roman"/>
          <w:color w:val="FF0000"/>
          <w:sz w:val="24"/>
          <w:szCs w:val="24"/>
          <w:u w:val="single"/>
        </w:rPr>
        <w:t>ART. 40</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Toate instituţiile şi unităţile de învăţământ care funcţionează legal la data intrării în vigoare a prezentei ordonanţe de urgenţă îşi păstrează statutul şi se supun prevederilor acestei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NOTE: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1.</w:t>
      </w:r>
      <w:r w:rsidRPr="00AC038A">
        <w:rPr>
          <w:rFonts w:ascii="Times New Roman" w:hAnsi="Times New Roman" w:cs="Times New Roman"/>
          <w:i/>
          <w:iCs/>
          <w:sz w:val="24"/>
          <w:szCs w:val="24"/>
        </w:rPr>
        <w:t xml:space="preserve"> Reproducem mai jos prevederile </w:t>
      </w:r>
      <w:r w:rsidRPr="00AC038A">
        <w:rPr>
          <w:rFonts w:ascii="Times New Roman" w:hAnsi="Times New Roman" w:cs="Times New Roman"/>
          <w:i/>
          <w:iCs/>
          <w:color w:val="008000"/>
          <w:sz w:val="24"/>
          <w:szCs w:val="24"/>
          <w:u w:val="single"/>
        </w:rPr>
        <w:t>art. II</w:t>
      </w:r>
      <w:r w:rsidRPr="00AC038A">
        <w:rPr>
          <w:rFonts w:ascii="Times New Roman" w:hAnsi="Times New Roman" w:cs="Times New Roman"/>
          <w:i/>
          <w:iCs/>
          <w:sz w:val="24"/>
          <w:szCs w:val="24"/>
        </w:rPr>
        <w:t xml:space="preserve"> din Ordonanţa de urgenţă a Guvernului nr. 75/2011 (</w:t>
      </w:r>
      <w:r w:rsidRPr="00AC038A">
        <w:rPr>
          <w:rFonts w:ascii="Times New Roman" w:hAnsi="Times New Roman" w:cs="Times New Roman"/>
          <w:b/>
          <w:bCs/>
          <w:i/>
          <w:iCs/>
          <w:color w:val="008000"/>
          <w:sz w:val="24"/>
          <w:szCs w:val="24"/>
          <w:u w:val="single"/>
        </w:rPr>
        <w:t>#M7</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#M7</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"ART. II</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(1) Mandatele actuale ale membrilor Consiliului ARACIS se desfăşoară până la îndeplinirea termenului legal, anterior intrării în vigoare a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(2) Consiliul ARACIS ia măsurile ce se impun pentru punerea în aplicare a prevederilor </w:t>
      </w:r>
      <w:r w:rsidRPr="00AC038A">
        <w:rPr>
          <w:rFonts w:ascii="Times New Roman" w:hAnsi="Times New Roman" w:cs="Times New Roman"/>
          <w:i/>
          <w:iCs/>
          <w:color w:val="008000"/>
          <w:sz w:val="24"/>
          <w:szCs w:val="24"/>
          <w:u w:val="single"/>
        </w:rPr>
        <w:t>art. 19^1</w:t>
      </w:r>
      <w:r w:rsidRPr="00AC038A">
        <w:rPr>
          <w:rFonts w:ascii="Times New Roman" w:hAnsi="Times New Roman" w:cs="Times New Roman"/>
          <w:i/>
          <w:iCs/>
          <w:sz w:val="24"/>
          <w:szCs w:val="24"/>
        </w:rPr>
        <w:t xml:space="preserve"> alin (7) din Ordonanţa de urgenţă a Guvernului nr. 75/2005 privind asigurarea calităţii educaţiei, aprobată cu modificări prin </w:t>
      </w:r>
      <w:r w:rsidRPr="00AC038A">
        <w:rPr>
          <w:rFonts w:ascii="Times New Roman" w:hAnsi="Times New Roman" w:cs="Times New Roman"/>
          <w:i/>
          <w:iCs/>
          <w:color w:val="008000"/>
          <w:sz w:val="24"/>
          <w:szCs w:val="24"/>
          <w:u w:val="single"/>
        </w:rPr>
        <w:t>Legea nr. 87/2006</w:t>
      </w:r>
      <w:r w:rsidRPr="00AC038A">
        <w:rPr>
          <w:rFonts w:ascii="Times New Roman" w:hAnsi="Times New Roman" w:cs="Times New Roman"/>
          <w:i/>
          <w:iCs/>
          <w:sz w:val="24"/>
          <w:szCs w:val="24"/>
        </w:rPr>
        <w:t xml:space="preserve">, cu modificările ulterioare, în termen de </w:t>
      </w:r>
      <w:r w:rsidRPr="00AC038A">
        <w:rPr>
          <w:rFonts w:ascii="Times New Roman" w:hAnsi="Times New Roman" w:cs="Times New Roman"/>
          <w:i/>
          <w:iCs/>
          <w:sz w:val="24"/>
          <w:szCs w:val="24"/>
        </w:rPr>
        <w:lastRenderedPageBreak/>
        <w:t>30 de zile de la publicarea în Monitorul Oficial al României, Partea I, a prezentei ordonanţe de urgenţă.</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(3) Începând cu anul universitar 2012 - 2013, organizează studii universitare de master numai instituţiile de învăţământ superior care obţin acreditarea domeniilor de studii universitare de master prin evaluare externă, conform </w:t>
      </w:r>
      <w:r w:rsidRPr="00AC038A">
        <w:rPr>
          <w:rFonts w:ascii="Times New Roman" w:hAnsi="Times New Roman" w:cs="Times New Roman"/>
          <w:i/>
          <w:iCs/>
          <w:color w:val="008000"/>
          <w:sz w:val="24"/>
          <w:szCs w:val="24"/>
          <w:u w:val="single"/>
        </w:rPr>
        <w:t>art. 155</w:t>
      </w:r>
      <w:r w:rsidRPr="00AC038A">
        <w:rPr>
          <w:rFonts w:ascii="Times New Roman" w:hAnsi="Times New Roman" w:cs="Times New Roman"/>
          <w:i/>
          <w:iCs/>
          <w:sz w:val="24"/>
          <w:szCs w:val="24"/>
        </w:rPr>
        <w:t xml:space="preserve"> din Legea educaţiei naţionale nr. 1/2011.</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(4) Universităţile publică, în termen de 90 de zile de la intrarea în vigoare a prezentei ordonanţe de urgenţă, pe site-ul propriu, lista şi fişele de evaluare ale persoanelor care îndeplinesc cel puţin standardele minimale necesare şi obligatorii pentru conferirea titlului de conferenţiar universitar, conform </w:t>
      </w:r>
      <w:r w:rsidRPr="00AC038A">
        <w:rPr>
          <w:rFonts w:ascii="Times New Roman" w:hAnsi="Times New Roman" w:cs="Times New Roman"/>
          <w:i/>
          <w:iCs/>
          <w:color w:val="008000"/>
          <w:sz w:val="24"/>
          <w:szCs w:val="24"/>
          <w:u w:val="single"/>
        </w:rPr>
        <w:t>art. 219</w:t>
      </w:r>
      <w:r w:rsidRPr="00AC038A">
        <w:rPr>
          <w:rFonts w:ascii="Times New Roman" w:hAnsi="Times New Roman" w:cs="Times New Roman"/>
          <w:i/>
          <w:iCs/>
          <w:sz w:val="24"/>
          <w:szCs w:val="24"/>
        </w:rPr>
        <w:t xml:space="preserve"> alin. (1) lit. a) din Legea nr. 1/2011, specifice fiecărui domeniu, şi care astfel pot deveni evaluatori ARACIS."</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2.</w:t>
      </w:r>
      <w:r w:rsidRPr="00AC038A">
        <w:rPr>
          <w:rFonts w:ascii="Times New Roman" w:hAnsi="Times New Roman" w:cs="Times New Roman"/>
          <w:i/>
          <w:iCs/>
          <w:sz w:val="24"/>
          <w:szCs w:val="24"/>
        </w:rPr>
        <w:t xml:space="preserve"> Reproducem mai jos prevederile </w:t>
      </w:r>
      <w:r w:rsidRPr="00AC038A">
        <w:rPr>
          <w:rFonts w:ascii="Times New Roman" w:hAnsi="Times New Roman" w:cs="Times New Roman"/>
          <w:i/>
          <w:iCs/>
          <w:color w:val="008000"/>
          <w:sz w:val="24"/>
          <w:szCs w:val="24"/>
          <w:u w:val="single"/>
        </w:rPr>
        <w:t>art. VIII</w:t>
      </w:r>
      <w:r w:rsidRPr="00AC038A">
        <w:rPr>
          <w:rFonts w:ascii="Times New Roman" w:hAnsi="Times New Roman" w:cs="Times New Roman"/>
          <w:i/>
          <w:iCs/>
          <w:sz w:val="24"/>
          <w:szCs w:val="24"/>
        </w:rPr>
        <w:t xml:space="preserve"> şi </w:t>
      </w:r>
      <w:r w:rsidRPr="00AC038A">
        <w:rPr>
          <w:rFonts w:ascii="Times New Roman" w:hAnsi="Times New Roman" w:cs="Times New Roman"/>
          <w:i/>
          <w:iCs/>
          <w:color w:val="008000"/>
          <w:sz w:val="24"/>
          <w:szCs w:val="24"/>
          <w:u w:val="single"/>
        </w:rPr>
        <w:t>art. IX</w:t>
      </w:r>
      <w:r w:rsidRPr="00AC038A">
        <w:rPr>
          <w:rFonts w:ascii="Times New Roman" w:hAnsi="Times New Roman" w:cs="Times New Roman"/>
          <w:i/>
          <w:iCs/>
          <w:sz w:val="24"/>
          <w:szCs w:val="24"/>
        </w:rPr>
        <w:t xml:space="preserve"> din Ordonanţa de urgenţă a Guvernului nr. 92/2012 (</w:t>
      </w:r>
      <w:r w:rsidRPr="00AC038A">
        <w:rPr>
          <w:rFonts w:ascii="Times New Roman" w:hAnsi="Times New Roman" w:cs="Times New Roman"/>
          <w:b/>
          <w:bCs/>
          <w:i/>
          <w:iCs/>
          <w:color w:val="008000"/>
          <w:sz w:val="24"/>
          <w:szCs w:val="24"/>
          <w:u w:val="single"/>
        </w:rPr>
        <w:t>#M8</w:t>
      </w:r>
      <w:r w:rsidRPr="00AC038A">
        <w:rPr>
          <w:rFonts w:ascii="Times New Roman" w:hAnsi="Times New Roman" w:cs="Times New Roman"/>
          <w:i/>
          <w:iCs/>
          <w:sz w:val="24"/>
          <w:szCs w:val="24"/>
        </w:rPr>
        <w:t>).</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"ART. VIII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Pentru asigurarea continuităţii activităţilor ARACIS, ministrul educaţiei, cercetării, tineretului şi sportului numeşte, provizoriu, membrii Consiliului ARACIS dintre persoanele care au avut această calitate, până la finalizarea procedurilor de evaluare externă a ARACIS, coordonate de &lt;&lt;European Association for Quality </w:t>
      </w:r>
      <w:proofErr w:type="spellStart"/>
      <w:r w:rsidRPr="00AC038A">
        <w:rPr>
          <w:rFonts w:ascii="Times New Roman" w:hAnsi="Times New Roman" w:cs="Times New Roman"/>
          <w:i/>
          <w:iCs/>
          <w:sz w:val="24"/>
          <w:szCs w:val="24"/>
        </w:rPr>
        <w:t>Assurance</w:t>
      </w:r>
      <w:proofErr w:type="spellEnd"/>
      <w:r w:rsidRPr="00AC038A">
        <w:rPr>
          <w:rFonts w:ascii="Times New Roman" w:hAnsi="Times New Roman" w:cs="Times New Roman"/>
          <w:i/>
          <w:iCs/>
          <w:sz w:val="24"/>
          <w:szCs w:val="24"/>
        </w:rPr>
        <w:t xml:space="preserve"> in </w:t>
      </w:r>
      <w:proofErr w:type="spellStart"/>
      <w:r w:rsidRPr="00AC038A">
        <w:rPr>
          <w:rFonts w:ascii="Times New Roman" w:hAnsi="Times New Roman" w:cs="Times New Roman"/>
          <w:i/>
          <w:iCs/>
          <w:sz w:val="24"/>
          <w:szCs w:val="24"/>
        </w:rPr>
        <w:t>Higher</w:t>
      </w:r>
      <w:proofErr w:type="spellEnd"/>
      <w:r w:rsidRPr="00AC038A">
        <w:rPr>
          <w:rFonts w:ascii="Times New Roman" w:hAnsi="Times New Roman" w:cs="Times New Roman"/>
          <w:i/>
          <w:iCs/>
          <w:sz w:val="24"/>
          <w:szCs w:val="24"/>
        </w:rPr>
        <w:t xml:space="preserve"> </w:t>
      </w:r>
      <w:proofErr w:type="spellStart"/>
      <w:r w:rsidRPr="00AC038A">
        <w:rPr>
          <w:rFonts w:ascii="Times New Roman" w:hAnsi="Times New Roman" w:cs="Times New Roman"/>
          <w:i/>
          <w:iCs/>
          <w:sz w:val="24"/>
          <w:szCs w:val="24"/>
        </w:rPr>
        <w:t>Education</w:t>
      </w:r>
      <w:proofErr w:type="spellEnd"/>
      <w:r w:rsidRPr="00AC038A">
        <w:rPr>
          <w:rFonts w:ascii="Times New Roman" w:hAnsi="Times New Roman" w:cs="Times New Roman"/>
          <w:i/>
          <w:iCs/>
          <w:sz w:val="24"/>
          <w:szCs w:val="24"/>
        </w:rPr>
        <w:t xml:space="preserve">&gt;&gt; ENQA, inclusiv până la confirmarea listării în &lt;&lt;European Quality </w:t>
      </w:r>
      <w:proofErr w:type="spellStart"/>
      <w:r w:rsidRPr="00AC038A">
        <w:rPr>
          <w:rFonts w:ascii="Times New Roman" w:hAnsi="Times New Roman" w:cs="Times New Roman"/>
          <w:i/>
          <w:iCs/>
          <w:sz w:val="24"/>
          <w:szCs w:val="24"/>
        </w:rPr>
        <w:t>Assurance</w:t>
      </w:r>
      <w:proofErr w:type="spellEnd"/>
      <w:r w:rsidRPr="00AC038A">
        <w:rPr>
          <w:rFonts w:ascii="Times New Roman" w:hAnsi="Times New Roman" w:cs="Times New Roman"/>
          <w:i/>
          <w:iCs/>
          <w:sz w:val="24"/>
          <w:szCs w:val="24"/>
        </w:rPr>
        <w:t xml:space="preserve"> </w:t>
      </w:r>
      <w:proofErr w:type="spellStart"/>
      <w:r w:rsidRPr="00AC038A">
        <w:rPr>
          <w:rFonts w:ascii="Times New Roman" w:hAnsi="Times New Roman" w:cs="Times New Roman"/>
          <w:i/>
          <w:iCs/>
          <w:sz w:val="24"/>
          <w:szCs w:val="24"/>
        </w:rPr>
        <w:t>Register</w:t>
      </w:r>
      <w:proofErr w:type="spellEnd"/>
      <w:r w:rsidRPr="00AC038A">
        <w:rPr>
          <w:rFonts w:ascii="Times New Roman" w:hAnsi="Times New Roman" w:cs="Times New Roman"/>
          <w:i/>
          <w:iCs/>
          <w:sz w:val="24"/>
          <w:szCs w:val="24"/>
        </w:rPr>
        <w:t xml:space="preserve"> for </w:t>
      </w:r>
      <w:proofErr w:type="spellStart"/>
      <w:r w:rsidRPr="00AC038A">
        <w:rPr>
          <w:rFonts w:ascii="Times New Roman" w:hAnsi="Times New Roman" w:cs="Times New Roman"/>
          <w:i/>
          <w:iCs/>
          <w:sz w:val="24"/>
          <w:szCs w:val="24"/>
        </w:rPr>
        <w:t>Higher</w:t>
      </w:r>
      <w:proofErr w:type="spellEnd"/>
      <w:r w:rsidRPr="00AC038A">
        <w:rPr>
          <w:rFonts w:ascii="Times New Roman" w:hAnsi="Times New Roman" w:cs="Times New Roman"/>
          <w:i/>
          <w:iCs/>
          <w:sz w:val="24"/>
          <w:szCs w:val="24"/>
        </w:rPr>
        <w:t xml:space="preserve"> </w:t>
      </w:r>
      <w:proofErr w:type="spellStart"/>
      <w:r w:rsidRPr="00AC038A">
        <w:rPr>
          <w:rFonts w:ascii="Times New Roman" w:hAnsi="Times New Roman" w:cs="Times New Roman"/>
          <w:i/>
          <w:iCs/>
          <w:sz w:val="24"/>
          <w:szCs w:val="24"/>
        </w:rPr>
        <w:t>Education</w:t>
      </w:r>
      <w:proofErr w:type="spellEnd"/>
      <w:r w:rsidRPr="00AC038A">
        <w:rPr>
          <w:rFonts w:ascii="Times New Roman" w:hAnsi="Times New Roman" w:cs="Times New Roman"/>
          <w:i/>
          <w:iCs/>
          <w:sz w:val="24"/>
          <w:szCs w:val="24"/>
        </w:rPr>
        <w:t>&gt;&gt; EQAR, în decursul anului 2013."</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#M8</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"ART. IX</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La expirarea mandatelor de membri ai Consiliului ARACIS numiţi provizoriu conform prezentei ordonanţe de urgenţă se organizează, în termen de 30 de zile de la data finalizării procedurilor prevăzute la </w:t>
      </w:r>
      <w:r w:rsidRPr="00AC038A">
        <w:rPr>
          <w:rFonts w:ascii="Times New Roman" w:hAnsi="Times New Roman" w:cs="Times New Roman"/>
          <w:i/>
          <w:iCs/>
          <w:color w:val="008000"/>
          <w:sz w:val="24"/>
          <w:szCs w:val="24"/>
          <w:u w:val="single"/>
        </w:rPr>
        <w:t>art. VIII</w:t>
      </w:r>
      <w:r w:rsidRPr="00AC038A">
        <w:rPr>
          <w:rFonts w:ascii="Times New Roman" w:hAnsi="Times New Roman" w:cs="Times New Roman"/>
          <w:i/>
          <w:iCs/>
          <w:sz w:val="24"/>
          <w:szCs w:val="24"/>
        </w:rPr>
        <w:t xml:space="preserve">, o selecţie conform procedurii prevăzute la </w:t>
      </w:r>
      <w:r w:rsidRPr="00AC038A">
        <w:rPr>
          <w:rFonts w:ascii="Times New Roman" w:hAnsi="Times New Roman" w:cs="Times New Roman"/>
          <w:i/>
          <w:iCs/>
          <w:color w:val="008000"/>
          <w:sz w:val="24"/>
          <w:szCs w:val="24"/>
          <w:u w:val="single"/>
        </w:rPr>
        <w:t>art. 19^1</w:t>
      </w:r>
      <w:r w:rsidRPr="00AC038A">
        <w:rPr>
          <w:rFonts w:ascii="Times New Roman" w:hAnsi="Times New Roman" w:cs="Times New Roman"/>
          <w:i/>
          <w:iCs/>
          <w:sz w:val="24"/>
          <w:szCs w:val="24"/>
        </w:rPr>
        <w:t xml:space="preserve"> alin. (5) din Ordonanţa de urgenţă a Guvernului nr. 75/2005 privind asigurarea calităţii educaţiei, aprobată cu modificări prin </w:t>
      </w:r>
      <w:r w:rsidRPr="00AC038A">
        <w:rPr>
          <w:rFonts w:ascii="Times New Roman" w:hAnsi="Times New Roman" w:cs="Times New Roman"/>
          <w:i/>
          <w:iCs/>
          <w:color w:val="008000"/>
          <w:sz w:val="24"/>
          <w:szCs w:val="24"/>
          <w:u w:val="single"/>
        </w:rPr>
        <w:t>Legea nr. 87/2006</w:t>
      </w:r>
      <w:r w:rsidRPr="00AC038A">
        <w:rPr>
          <w:rFonts w:ascii="Times New Roman" w:hAnsi="Times New Roman" w:cs="Times New Roman"/>
          <w:i/>
          <w:iCs/>
          <w:sz w:val="24"/>
          <w:szCs w:val="24"/>
        </w:rPr>
        <w:t>, cu modificările şi completările ulterioare."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#CIN</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w:t>
      </w:r>
      <w:r w:rsidRPr="00AC038A">
        <w:rPr>
          <w:rFonts w:ascii="Times New Roman" w:hAnsi="Times New Roman" w:cs="Times New Roman"/>
          <w:b/>
          <w:bCs/>
          <w:i/>
          <w:iCs/>
          <w:sz w:val="24"/>
          <w:szCs w:val="24"/>
        </w:rPr>
        <w:t>3.</w:t>
      </w:r>
      <w:r w:rsidRPr="00AC038A">
        <w:rPr>
          <w:rFonts w:ascii="Times New Roman" w:hAnsi="Times New Roman" w:cs="Times New Roman"/>
          <w:i/>
          <w:iCs/>
          <w:sz w:val="24"/>
          <w:szCs w:val="24"/>
        </w:rPr>
        <w:t xml:space="preserve"> Reproducem mai jos prevederile </w:t>
      </w:r>
      <w:r w:rsidRPr="00AC038A">
        <w:rPr>
          <w:rFonts w:ascii="Times New Roman" w:hAnsi="Times New Roman" w:cs="Times New Roman"/>
          <w:i/>
          <w:iCs/>
          <w:color w:val="008000"/>
          <w:sz w:val="24"/>
          <w:szCs w:val="24"/>
          <w:u w:val="single"/>
        </w:rPr>
        <w:t>art. II</w:t>
      </w:r>
      <w:r w:rsidRPr="00AC038A">
        <w:rPr>
          <w:rFonts w:ascii="Times New Roman" w:hAnsi="Times New Roman" w:cs="Times New Roman"/>
          <w:i/>
          <w:iCs/>
          <w:sz w:val="24"/>
          <w:szCs w:val="24"/>
        </w:rPr>
        <w:t xml:space="preserve"> din Ordonanţa de urgenţă a Guvernului nr. 117/2013 (</w:t>
      </w:r>
      <w:r w:rsidRPr="00AC038A">
        <w:rPr>
          <w:rFonts w:ascii="Times New Roman" w:hAnsi="Times New Roman" w:cs="Times New Roman"/>
          <w:b/>
          <w:bCs/>
          <w:i/>
          <w:iCs/>
          <w:color w:val="008000"/>
          <w:sz w:val="24"/>
          <w:szCs w:val="24"/>
          <w:u w:val="single"/>
        </w:rPr>
        <w:t>#M9</w:t>
      </w:r>
      <w:r w:rsidRPr="00AC038A">
        <w:rPr>
          <w:rFonts w:ascii="Times New Roman" w:hAnsi="Times New Roman" w:cs="Times New Roman"/>
          <w:i/>
          <w:iCs/>
          <w:sz w:val="24"/>
          <w:szCs w:val="24"/>
        </w:rPr>
        <w:t>), cu modificările ulterioare.</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#M10</w:t>
      </w:r>
    </w:p>
    <w:p w:rsidR="00AC038A" w:rsidRPr="00AC038A" w:rsidRDefault="00AC038A" w:rsidP="00AC038A">
      <w:pPr>
        <w:autoSpaceDE w:val="0"/>
        <w:autoSpaceDN w:val="0"/>
        <w:adjustRightInd w:val="0"/>
        <w:spacing w:after="0" w:line="240" w:lineRule="auto"/>
        <w:jc w:val="both"/>
        <w:rPr>
          <w:rFonts w:ascii="Times New Roman" w:hAnsi="Times New Roman" w:cs="Times New Roman"/>
          <w:i/>
          <w:iCs/>
          <w:sz w:val="24"/>
          <w:szCs w:val="24"/>
        </w:rPr>
      </w:pPr>
      <w:r w:rsidRPr="00AC038A">
        <w:rPr>
          <w:rFonts w:ascii="Times New Roman" w:hAnsi="Times New Roman" w:cs="Times New Roman"/>
          <w:i/>
          <w:iCs/>
          <w:sz w:val="24"/>
          <w:szCs w:val="24"/>
        </w:rPr>
        <w:t xml:space="preserve">    "ART. II</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i/>
          <w:iCs/>
          <w:sz w:val="24"/>
          <w:szCs w:val="24"/>
        </w:rPr>
        <w:t xml:space="preserve">    În cursul anului 2015, Consiliul Agenţiei Române de Asigurare a Calităţii în Învăţământul Superior funcţionează legal cu numărul de membri selectaţi în urma concursului organizat în anul 2013, până la ocuparea, în condiţiile legii, a locurilor devenite vacante ca urmare a expirării mandatelor membrilor numiţi provizoriu."</w:t>
      </w: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p>
    <w:p w:rsidR="00AC038A" w:rsidRPr="00AC038A" w:rsidRDefault="00AC038A" w:rsidP="00AC038A">
      <w:pPr>
        <w:autoSpaceDE w:val="0"/>
        <w:autoSpaceDN w:val="0"/>
        <w:adjustRightInd w:val="0"/>
        <w:spacing w:after="0" w:line="240" w:lineRule="auto"/>
        <w:jc w:val="both"/>
        <w:rPr>
          <w:rFonts w:ascii="Times New Roman" w:hAnsi="Times New Roman" w:cs="Times New Roman"/>
          <w:sz w:val="24"/>
          <w:szCs w:val="24"/>
        </w:rPr>
      </w:pPr>
      <w:r w:rsidRPr="00AC038A">
        <w:rPr>
          <w:rFonts w:ascii="Times New Roman" w:hAnsi="Times New Roman" w:cs="Times New Roman"/>
          <w:b/>
          <w:bCs/>
          <w:color w:val="008000"/>
          <w:sz w:val="24"/>
          <w:szCs w:val="24"/>
          <w:u w:val="single"/>
        </w:rPr>
        <w:t>#B</w:t>
      </w:r>
    </w:p>
    <w:p w:rsidR="00DF3489" w:rsidRPr="00AC038A" w:rsidRDefault="00AC038A" w:rsidP="00AC038A">
      <w:pPr>
        <w:jc w:val="both"/>
        <w:rPr>
          <w:rFonts w:ascii="Times New Roman" w:hAnsi="Times New Roman" w:cs="Times New Roman"/>
          <w:sz w:val="24"/>
          <w:szCs w:val="24"/>
        </w:rPr>
      </w:pPr>
      <w:r w:rsidRPr="00AC038A">
        <w:rPr>
          <w:rFonts w:ascii="Times New Roman" w:hAnsi="Times New Roman" w:cs="Times New Roman"/>
          <w:sz w:val="24"/>
          <w:szCs w:val="24"/>
        </w:rPr>
        <w:t xml:space="preserve">                              ---------------</w:t>
      </w:r>
    </w:p>
    <w:sectPr w:rsidR="00DF3489" w:rsidRPr="00AC038A" w:rsidSect="00AC038A">
      <w:footerReference w:type="default" r:id="rId7"/>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8B" w:rsidRDefault="009D478B" w:rsidP="00AC038A">
      <w:pPr>
        <w:spacing w:after="0" w:line="240" w:lineRule="auto"/>
      </w:pPr>
      <w:r>
        <w:separator/>
      </w:r>
    </w:p>
  </w:endnote>
  <w:endnote w:type="continuationSeparator" w:id="0">
    <w:p w:rsidR="009D478B" w:rsidRDefault="009D478B" w:rsidP="00AC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136773"/>
      <w:docPartObj>
        <w:docPartGallery w:val="Page Numbers (Bottom of Page)"/>
        <w:docPartUnique/>
      </w:docPartObj>
    </w:sdtPr>
    <w:sdtContent>
      <w:p w:rsidR="00AC038A" w:rsidRDefault="00AC038A">
        <w:pPr>
          <w:pStyle w:val="Subsol"/>
          <w:jc w:val="center"/>
        </w:pPr>
        <w:r>
          <w:fldChar w:fldCharType="begin"/>
        </w:r>
        <w:r>
          <w:instrText>PAGE   \* MERGEFORMAT</w:instrText>
        </w:r>
        <w:r>
          <w:fldChar w:fldCharType="separate"/>
        </w:r>
        <w:r>
          <w:rPr>
            <w:noProof/>
          </w:rPr>
          <w:t>16</w:t>
        </w:r>
        <w:r>
          <w:fldChar w:fldCharType="end"/>
        </w:r>
      </w:p>
    </w:sdtContent>
  </w:sdt>
  <w:p w:rsidR="00AC038A" w:rsidRDefault="00AC038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8B" w:rsidRDefault="009D478B" w:rsidP="00AC038A">
      <w:pPr>
        <w:spacing w:after="0" w:line="240" w:lineRule="auto"/>
      </w:pPr>
      <w:r>
        <w:separator/>
      </w:r>
    </w:p>
  </w:footnote>
  <w:footnote w:type="continuationSeparator" w:id="0">
    <w:p w:rsidR="009D478B" w:rsidRDefault="009D478B" w:rsidP="00AC0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29"/>
    <w:rsid w:val="005B1C29"/>
    <w:rsid w:val="009D478B"/>
    <w:rsid w:val="00AC038A"/>
    <w:rsid w:val="00DF34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C038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C038A"/>
  </w:style>
  <w:style w:type="paragraph" w:styleId="Subsol">
    <w:name w:val="footer"/>
    <w:basedOn w:val="Normal"/>
    <w:link w:val="SubsolCaracter"/>
    <w:uiPriority w:val="99"/>
    <w:unhideWhenUsed/>
    <w:rsid w:val="00AC038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C038A"/>
  </w:style>
  <w:style w:type="paragraph" w:styleId="TextnBalon">
    <w:name w:val="Balloon Text"/>
    <w:basedOn w:val="Normal"/>
    <w:link w:val="TextnBalonCaracter"/>
    <w:uiPriority w:val="99"/>
    <w:semiHidden/>
    <w:unhideWhenUsed/>
    <w:rsid w:val="00AC03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C0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C038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C038A"/>
  </w:style>
  <w:style w:type="paragraph" w:styleId="Subsol">
    <w:name w:val="footer"/>
    <w:basedOn w:val="Normal"/>
    <w:link w:val="SubsolCaracter"/>
    <w:uiPriority w:val="99"/>
    <w:unhideWhenUsed/>
    <w:rsid w:val="00AC038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C038A"/>
  </w:style>
  <w:style w:type="paragraph" w:styleId="TextnBalon">
    <w:name w:val="Balloon Text"/>
    <w:basedOn w:val="Normal"/>
    <w:link w:val="TextnBalonCaracter"/>
    <w:uiPriority w:val="99"/>
    <w:semiHidden/>
    <w:unhideWhenUsed/>
    <w:rsid w:val="00AC03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C0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6846</Words>
  <Characters>39713</Characters>
  <Application>Microsoft Office Word</Application>
  <DocSecurity>0</DocSecurity>
  <Lines>330</Lines>
  <Paragraphs>92</Paragraphs>
  <ScaleCrop>false</ScaleCrop>
  <Company>Unitate Scolara</Company>
  <LinksUpToDate>false</LinksUpToDate>
  <CharactersWithSpaces>46467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cp:lastPrinted>2015-03-25T09:07:00Z</cp:lastPrinted>
  <dcterms:created xsi:type="dcterms:W3CDTF">2015-03-25T09:06:00Z</dcterms:created>
  <dcterms:modified xsi:type="dcterms:W3CDTF">2015-03-25T09:08:00Z</dcterms:modified>
</cp:coreProperties>
</file>